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B7" w:rsidRPr="00993BB7" w:rsidRDefault="00993BB7" w:rsidP="00993BB7">
      <w:pPr>
        <w:tabs>
          <w:tab w:val="left" w:pos="1276"/>
          <w:tab w:val="left" w:pos="3686"/>
        </w:tabs>
        <w:spacing w:line="360" w:lineRule="auto"/>
        <w:rPr>
          <w:noProof/>
          <w:sz w:val="200"/>
          <w:szCs w:val="200"/>
          <w:lang w:eastAsia="fr-FR"/>
        </w:rPr>
      </w:pPr>
      <w:bookmarkStart w:id="0" w:name="_GoBack"/>
      <w:r w:rsidRPr="00993BB7">
        <w:rPr>
          <w:sz w:val="200"/>
          <w:szCs w:val="200"/>
        </w:rPr>
        <w:t>Mam</w:t>
      </w:r>
      <w:r w:rsidRPr="00993BB7">
        <w:rPr>
          <w:b/>
          <w:sz w:val="200"/>
          <w:szCs w:val="200"/>
        </w:rPr>
        <w:t>an</w:t>
      </w:r>
      <w:r w:rsidRPr="00993BB7">
        <w:rPr>
          <w:sz w:val="200"/>
          <w:szCs w:val="200"/>
        </w:rPr>
        <w:t xml:space="preserve"> a c</w:t>
      </w:r>
      <w:r w:rsidRPr="00993BB7">
        <w:rPr>
          <w:b/>
          <w:sz w:val="200"/>
          <w:szCs w:val="200"/>
        </w:rPr>
        <w:t>ou</w:t>
      </w:r>
      <w:r w:rsidRPr="00993BB7">
        <w:rPr>
          <w:sz w:val="200"/>
          <w:szCs w:val="200"/>
        </w:rPr>
        <w:t>pé les br</w:t>
      </w:r>
      <w:r w:rsidRPr="00993BB7">
        <w:rPr>
          <w:b/>
          <w:sz w:val="200"/>
          <w:szCs w:val="200"/>
        </w:rPr>
        <w:t>an</w:t>
      </w:r>
      <w:r w:rsidRPr="00993BB7">
        <w:rPr>
          <w:sz w:val="200"/>
          <w:szCs w:val="200"/>
        </w:rPr>
        <w:t>che</w:t>
      </w:r>
      <w:r w:rsidRPr="00993BB7">
        <w:rPr>
          <w:color w:val="808080" w:themeColor="background1" w:themeShade="80"/>
          <w:sz w:val="200"/>
          <w:szCs w:val="200"/>
        </w:rPr>
        <w:t>s</w:t>
      </w:r>
      <w:r w:rsidRPr="00993BB7">
        <w:rPr>
          <w:sz w:val="200"/>
          <w:szCs w:val="200"/>
        </w:rPr>
        <w:t xml:space="preserve"> de l’arbre. Avec la </w:t>
      </w:r>
      <w:r w:rsidRPr="00993BB7">
        <w:rPr>
          <w:sz w:val="200"/>
          <w:szCs w:val="200"/>
        </w:rPr>
        <w:lastRenderedPageBreak/>
        <w:t>machine du v</w:t>
      </w:r>
      <w:r w:rsidRPr="00993BB7">
        <w:rPr>
          <w:b/>
          <w:sz w:val="200"/>
          <w:szCs w:val="200"/>
        </w:rPr>
        <w:t>oi</w:t>
      </w:r>
      <w:r w:rsidRPr="00993BB7">
        <w:rPr>
          <w:sz w:val="200"/>
          <w:szCs w:val="200"/>
        </w:rPr>
        <w:t>sin, n</w:t>
      </w:r>
      <w:r w:rsidRPr="00993BB7">
        <w:rPr>
          <w:b/>
          <w:sz w:val="200"/>
          <w:szCs w:val="200"/>
        </w:rPr>
        <w:t>ou</w:t>
      </w:r>
      <w:r w:rsidRPr="00993BB7">
        <w:rPr>
          <w:color w:val="808080" w:themeColor="background1" w:themeShade="80"/>
          <w:sz w:val="200"/>
          <w:szCs w:val="200"/>
        </w:rPr>
        <w:t>s</w:t>
      </w:r>
      <w:r w:rsidRPr="00993BB7">
        <w:rPr>
          <w:sz w:val="200"/>
          <w:szCs w:val="200"/>
        </w:rPr>
        <w:t xml:space="preserve"> av</w:t>
      </w:r>
      <w:r w:rsidRPr="00993BB7">
        <w:rPr>
          <w:b/>
          <w:sz w:val="200"/>
          <w:szCs w:val="200"/>
        </w:rPr>
        <w:t>on</w:t>
      </w:r>
      <w:r w:rsidRPr="00993BB7">
        <w:rPr>
          <w:color w:val="808080" w:themeColor="background1" w:themeShade="80"/>
          <w:sz w:val="200"/>
          <w:szCs w:val="200"/>
        </w:rPr>
        <w:t>s</w:t>
      </w:r>
      <w:r w:rsidRPr="00993BB7">
        <w:rPr>
          <w:sz w:val="200"/>
          <w:szCs w:val="200"/>
        </w:rPr>
        <w:t xml:space="preserve"> f</w:t>
      </w:r>
      <w:r w:rsidRPr="00993BB7">
        <w:rPr>
          <w:b/>
          <w:sz w:val="200"/>
          <w:szCs w:val="200"/>
        </w:rPr>
        <w:t>ai</w:t>
      </w:r>
      <w:r w:rsidRPr="00993BB7">
        <w:rPr>
          <w:color w:val="808080" w:themeColor="background1" w:themeShade="80"/>
          <w:sz w:val="200"/>
          <w:szCs w:val="200"/>
        </w:rPr>
        <w:t>t</w:t>
      </w:r>
      <w:r w:rsidRPr="00993BB7">
        <w:rPr>
          <w:sz w:val="200"/>
          <w:szCs w:val="200"/>
        </w:rPr>
        <w:t xml:space="preserve"> de la p</w:t>
      </w:r>
      <w:r w:rsidRPr="00993BB7">
        <w:rPr>
          <w:b/>
          <w:sz w:val="200"/>
          <w:szCs w:val="200"/>
        </w:rPr>
        <w:t>ou</w:t>
      </w:r>
      <w:r w:rsidRPr="00993BB7">
        <w:rPr>
          <w:sz w:val="200"/>
          <w:szCs w:val="200"/>
        </w:rPr>
        <w:t xml:space="preserve">dre d’arbre. </w:t>
      </w:r>
      <w:r w:rsidRPr="00993BB7">
        <w:rPr>
          <w:sz w:val="200"/>
          <w:szCs w:val="200"/>
        </w:rPr>
        <w:lastRenderedPageBreak/>
        <w:t>Pui</w:t>
      </w:r>
      <w:r w:rsidRPr="00993BB7">
        <w:rPr>
          <w:color w:val="808080" w:themeColor="background1" w:themeShade="80"/>
          <w:sz w:val="200"/>
          <w:szCs w:val="200"/>
        </w:rPr>
        <w:t>s</w:t>
      </w:r>
      <w:r w:rsidRPr="00993BB7">
        <w:rPr>
          <w:sz w:val="200"/>
          <w:szCs w:val="200"/>
        </w:rPr>
        <w:t xml:space="preserve"> n</w:t>
      </w:r>
      <w:r w:rsidRPr="00993BB7">
        <w:rPr>
          <w:b/>
          <w:sz w:val="200"/>
          <w:szCs w:val="200"/>
        </w:rPr>
        <w:t>ou</w:t>
      </w:r>
      <w:r w:rsidRPr="00993BB7">
        <w:rPr>
          <w:color w:val="808080" w:themeColor="background1" w:themeShade="80"/>
          <w:sz w:val="200"/>
          <w:szCs w:val="200"/>
        </w:rPr>
        <w:t>s</w:t>
      </w:r>
      <w:r w:rsidRPr="00993BB7">
        <w:rPr>
          <w:sz w:val="200"/>
          <w:szCs w:val="200"/>
        </w:rPr>
        <w:t xml:space="preserve"> av</w:t>
      </w:r>
      <w:r w:rsidRPr="00993BB7">
        <w:rPr>
          <w:b/>
          <w:sz w:val="200"/>
          <w:szCs w:val="200"/>
        </w:rPr>
        <w:t>on</w:t>
      </w:r>
      <w:r w:rsidRPr="00993BB7">
        <w:rPr>
          <w:color w:val="808080" w:themeColor="background1" w:themeShade="80"/>
          <w:sz w:val="200"/>
          <w:szCs w:val="200"/>
        </w:rPr>
        <w:t>s</w:t>
      </w:r>
      <w:r w:rsidRPr="00993BB7">
        <w:rPr>
          <w:sz w:val="200"/>
          <w:szCs w:val="200"/>
        </w:rPr>
        <w:t xml:space="preserve"> aj</w:t>
      </w:r>
      <w:r w:rsidRPr="00993BB7">
        <w:rPr>
          <w:b/>
          <w:sz w:val="200"/>
          <w:szCs w:val="200"/>
        </w:rPr>
        <w:t>ou</w:t>
      </w:r>
      <w:r w:rsidRPr="00993BB7">
        <w:rPr>
          <w:sz w:val="200"/>
          <w:szCs w:val="200"/>
        </w:rPr>
        <w:t>té de l’</w:t>
      </w:r>
      <w:r w:rsidRPr="00993BB7">
        <w:rPr>
          <w:b/>
          <w:sz w:val="200"/>
          <w:szCs w:val="200"/>
        </w:rPr>
        <w:t>eau</w:t>
      </w:r>
      <w:r w:rsidRPr="00993BB7">
        <w:rPr>
          <w:sz w:val="200"/>
          <w:szCs w:val="200"/>
        </w:rPr>
        <w:t xml:space="preserve"> de la rivière. N</w:t>
      </w:r>
      <w:r w:rsidRPr="00993BB7">
        <w:rPr>
          <w:b/>
          <w:sz w:val="200"/>
          <w:szCs w:val="200"/>
        </w:rPr>
        <w:t>ou</w:t>
      </w:r>
      <w:r w:rsidRPr="00993BB7">
        <w:rPr>
          <w:color w:val="808080" w:themeColor="background1" w:themeShade="80"/>
          <w:sz w:val="200"/>
          <w:szCs w:val="200"/>
        </w:rPr>
        <w:t>s</w:t>
      </w:r>
      <w:r w:rsidRPr="00993BB7">
        <w:rPr>
          <w:sz w:val="200"/>
          <w:szCs w:val="200"/>
        </w:rPr>
        <w:t xml:space="preserve"> </w:t>
      </w:r>
      <w:r w:rsidRPr="00993BB7">
        <w:rPr>
          <w:sz w:val="200"/>
          <w:szCs w:val="200"/>
        </w:rPr>
        <w:lastRenderedPageBreak/>
        <w:t>av</w:t>
      </w:r>
      <w:r w:rsidRPr="00993BB7">
        <w:rPr>
          <w:b/>
          <w:sz w:val="200"/>
          <w:szCs w:val="200"/>
        </w:rPr>
        <w:t>on</w:t>
      </w:r>
      <w:r w:rsidRPr="00993BB7">
        <w:rPr>
          <w:color w:val="808080" w:themeColor="background1" w:themeShade="80"/>
          <w:sz w:val="200"/>
          <w:szCs w:val="200"/>
        </w:rPr>
        <w:t>s</w:t>
      </w:r>
      <w:r w:rsidRPr="00993BB7">
        <w:rPr>
          <w:sz w:val="200"/>
          <w:szCs w:val="200"/>
        </w:rPr>
        <w:t xml:space="preserve"> l</w:t>
      </w:r>
      <w:r w:rsidRPr="00993BB7">
        <w:rPr>
          <w:b/>
          <w:sz w:val="200"/>
          <w:szCs w:val="200"/>
        </w:rPr>
        <w:t>ai</w:t>
      </w:r>
      <w:r w:rsidRPr="00993BB7">
        <w:rPr>
          <w:sz w:val="200"/>
          <w:szCs w:val="200"/>
        </w:rPr>
        <w:t>ssé le mél</w:t>
      </w:r>
      <w:r w:rsidRPr="00993BB7">
        <w:rPr>
          <w:b/>
          <w:sz w:val="200"/>
          <w:szCs w:val="200"/>
        </w:rPr>
        <w:t>an</w:t>
      </w:r>
      <w:r w:rsidRPr="00993BB7">
        <w:rPr>
          <w:sz w:val="200"/>
          <w:szCs w:val="200"/>
        </w:rPr>
        <w:t>ge de p</w:t>
      </w:r>
      <w:r w:rsidRPr="00993BB7">
        <w:rPr>
          <w:b/>
          <w:sz w:val="200"/>
          <w:szCs w:val="200"/>
        </w:rPr>
        <w:t>ou</w:t>
      </w:r>
      <w:r w:rsidRPr="00993BB7">
        <w:rPr>
          <w:sz w:val="200"/>
          <w:szCs w:val="200"/>
        </w:rPr>
        <w:t>dre et d’</w:t>
      </w:r>
      <w:r w:rsidRPr="00993BB7">
        <w:rPr>
          <w:b/>
          <w:sz w:val="200"/>
          <w:szCs w:val="200"/>
        </w:rPr>
        <w:t>eau</w:t>
      </w:r>
      <w:r w:rsidRPr="00993BB7">
        <w:rPr>
          <w:sz w:val="200"/>
          <w:szCs w:val="200"/>
        </w:rPr>
        <w:t xml:space="preserve"> </w:t>
      </w:r>
      <w:r w:rsidRPr="00993BB7">
        <w:rPr>
          <w:b/>
          <w:sz w:val="200"/>
          <w:szCs w:val="200"/>
        </w:rPr>
        <w:t>au</w:t>
      </w:r>
      <w:r w:rsidRPr="00993BB7">
        <w:rPr>
          <w:sz w:val="200"/>
          <w:szCs w:val="200"/>
        </w:rPr>
        <w:t xml:space="preserve"> soleil.</w:t>
      </w:r>
      <w:r w:rsidRPr="00993BB7">
        <w:rPr>
          <w:sz w:val="200"/>
          <w:szCs w:val="200"/>
        </w:rPr>
        <w:t xml:space="preserve"> </w:t>
      </w:r>
    </w:p>
    <w:bookmarkEnd w:id="0"/>
    <w:p w:rsidR="00EB2608" w:rsidRPr="00594A6F" w:rsidRDefault="00EB2608" w:rsidP="003D7399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200"/>
          <w:szCs w:val="200"/>
          <w:lang w:eastAsia="fr-FR"/>
        </w:rPr>
      </w:pPr>
    </w:p>
    <w:sectPr w:rsidR="00EB2608" w:rsidRPr="00594A6F" w:rsidSect="00993BB7">
      <w:pgSz w:w="16838" w:h="11906" w:orient="landscape"/>
      <w:pgMar w:top="567" w:right="11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F"/>
    <w:rsid w:val="000039AD"/>
    <w:rsid w:val="00025766"/>
    <w:rsid w:val="0003338D"/>
    <w:rsid w:val="00054070"/>
    <w:rsid w:val="00081F86"/>
    <w:rsid w:val="000A63B5"/>
    <w:rsid w:val="000B4A86"/>
    <w:rsid w:val="000D0714"/>
    <w:rsid w:val="000E7DFF"/>
    <w:rsid w:val="000F11C1"/>
    <w:rsid w:val="000F225D"/>
    <w:rsid w:val="00105C24"/>
    <w:rsid w:val="00114285"/>
    <w:rsid w:val="00114894"/>
    <w:rsid w:val="0011728B"/>
    <w:rsid w:val="00145BCC"/>
    <w:rsid w:val="0017728A"/>
    <w:rsid w:val="001848B3"/>
    <w:rsid w:val="00190339"/>
    <w:rsid w:val="001A558E"/>
    <w:rsid w:val="001A75F4"/>
    <w:rsid w:val="001D475F"/>
    <w:rsid w:val="001E36D5"/>
    <w:rsid w:val="001F291A"/>
    <w:rsid w:val="001F3845"/>
    <w:rsid w:val="001F5340"/>
    <w:rsid w:val="00220792"/>
    <w:rsid w:val="00240041"/>
    <w:rsid w:val="00252E5D"/>
    <w:rsid w:val="0025625D"/>
    <w:rsid w:val="00256645"/>
    <w:rsid w:val="00260682"/>
    <w:rsid w:val="0026508C"/>
    <w:rsid w:val="00283C52"/>
    <w:rsid w:val="002A7247"/>
    <w:rsid w:val="002C05F2"/>
    <w:rsid w:val="002C514A"/>
    <w:rsid w:val="002D047C"/>
    <w:rsid w:val="002E016D"/>
    <w:rsid w:val="002E73B9"/>
    <w:rsid w:val="002E7F42"/>
    <w:rsid w:val="002F426E"/>
    <w:rsid w:val="002F47BD"/>
    <w:rsid w:val="002F748C"/>
    <w:rsid w:val="0031425E"/>
    <w:rsid w:val="00325662"/>
    <w:rsid w:val="00332935"/>
    <w:rsid w:val="00335971"/>
    <w:rsid w:val="00340AE2"/>
    <w:rsid w:val="003570AC"/>
    <w:rsid w:val="00366473"/>
    <w:rsid w:val="00376456"/>
    <w:rsid w:val="003A66B2"/>
    <w:rsid w:val="003B302A"/>
    <w:rsid w:val="003B3578"/>
    <w:rsid w:val="003D7399"/>
    <w:rsid w:val="003E3592"/>
    <w:rsid w:val="00407DA2"/>
    <w:rsid w:val="00435B5F"/>
    <w:rsid w:val="004403F5"/>
    <w:rsid w:val="00450BB3"/>
    <w:rsid w:val="00480ACC"/>
    <w:rsid w:val="00486D3C"/>
    <w:rsid w:val="00486DC8"/>
    <w:rsid w:val="004A11EA"/>
    <w:rsid w:val="004D174B"/>
    <w:rsid w:val="004E58DA"/>
    <w:rsid w:val="00503221"/>
    <w:rsid w:val="0053488B"/>
    <w:rsid w:val="00567E80"/>
    <w:rsid w:val="005710B4"/>
    <w:rsid w:val="00573FB3"/>
    <w:rsid w:val="00573FF3"/>
    <w:rsid w:val="005753CA"/>
    <w:rsid w:val="00576629"/>
    <w:rsid w:val="00587596"/>
    <w:rsid w:val="0059102A"/>
    <w:rsid w:val="005913D7"/>
    <w:rsid w:val="00593473"/>
    <w:rsid w:val="00594A6F"/>
    <w:rsid w:val="00594B8E"/>
    <w:rsid w:val="0059529D"/>
    <w:rsid w:val="005A6A1E"/>
    <w:rsid w:val="005B3943"/>
    <w:rsid w:val="005C43EB"/>
    <w:rsid w:val="005E6ED0"/>
    <w:rsid w:val="0061590B"/>
    <w:rsid w:val="0061790A"/>
    <w:rsid w:val="00617A41"/>
    <w:rsid w:val="0063028E"/>
    <w:rsid w:val="006352DD"/>
    <w:rsid w:val="00640390"/>
    <w:rsid w:val="0064386A"/>
    <w:rsid w:val="00646251"/>
    <w:rsid w:val="0068231D"/>
    <w:rsid w:val="00683547"/>
    <w:rsid w:val="006879B6"/>
    <w:rsid w:val="00687DFB"/>
    <w:rsid w:val="00696825"/>
    <w:rsid w:val="006B17BA"/>
    <w:rsid w:val="007033CE"/>
    <w:rsid w:val="00703B89"/>
    <w:rsid w:val="00724EAF"/>
    <w:rsid w:val="007471E6"/>
    <w:rsid w:val="00760B78"/>
    <w:rsid w:val="00767799"/>
    <w:rsid w:val="00767DA9"/>
    <w:rsid w:val="00775C88"/>
    <w:rsid w:val="00785FB1"/>
    <w:rsid w:val="007904B3"/>
    <w:rsid w:val="0079117B"/>
    <w:rsid w:val="007962F9"/>
    <w:rsid w:val="007A6614"/>
    <w:rsid w:val="007D0D6A"/>
    <w:rsid w:val="007D2B35"/>
    <w:rsid w:val="007E2CCF"/>
    <w:rsid w:val="00805DA1"/>
    <w:rsid w:val="008115F2"/>
    <w:rsid w:val="00823A3E"/>
    <w:rsid w:val="00860663"/>
    <w:rsid w:val="00866CAD"/>
    <w:rsid w:val="008A40A3"/>
    <w:rsid w:val="008B1565"/>
    <w:rsid w:val="008C7F7F"/>
    <w:rsid w:val="008E596A"/>
    <w:rsid w:val="00906719"/>
    <w:rsid w:val="00915B4E"/>
    <w:rsid w:val="009229B6"/>
    <w:rsid w:val="00927111"/>
    <w:rsid w:val="00932B35"/>
    <w:rsid w:val="00932B46"/>
    <w:rsid w:val="00933FE5"/>
    <w:rsid w:val="00935A1C"/>
    <w:rsid w:val="00954DCD"/>
    <w:rsid w:val="00960D9E"/>
    <w:rsid w:val="009717BE"/>
    <w:rsid w:val="009828B8"/>
    <w:rsid w:val="0099329B"/>
    <w:rsid w:val="00993BB7"/>
    <w:rsid w:val="009A4B2D"/>
    <w:rsid w:val="009B393E"/>
    <w:rsid w:val="009C73C2"/>
    <w:rsid w:val="009D2837"/>
    <w:rsid w:val="009F29BB"/>
    <w:rsid w:val="009F44F3"/>
    <w:rsid w:val="00A17A99"/>
    <w:rsid w:val="00A201BC"/>
    <w:rsid w:val="00A37898"/>
    <w:rsid w:val="00A462C1"/>
    <w:rsid w:val="00A52E56"/>
    <w:rsid w:val="00A561EA"/>
    <w:rsid w:val="00A7665A"/>
    <w:rsid w:val="00A809A4"/>
    <w:rsid w:val="00A81748"/>
    <w:rsid w:val="00A84680"/>
    <w:rsid w:val="00A902E8"/>
    <w:rsid w:val="00A92833"/>
    <w:rsid w:val="00A9570A"/>
    <w:rsid w:val="00AB7DCD"/>
    <w:rsid w:val="00AC08BA"/>
    <w:rsid w:val="00AC4142"/>
    <w:rsid w:val="00AC5927"/>
    <w:rsid w:val="00AD05CA"/>
    <w:rsid w:val="00AE7B6E"/>
    <w:rsid w:val="00AF7896"/>
    <w:rsid w:val="00B06EAB"/>
    <w:rsid w:val="00B07932"/>
    <w:rsid w:val="00B22315"/>
    <w:rsid w:val="00B316C9"/>
    <w:rsid w:val="00B53C3C"/>
    <w:rsid w:val="00B56D0A"/>
    <w:rsid w:val="00B671EF"/>
    <w:rsid w:val="00B67C64"/>
    <w:rsid w:val="00B722A4"/>
    <w:rsid w:val="00B732A0"/>
    <w:rsid w:val="00B77523"/>
    <w:rsid w:val="00B77872"/>
    <w:rsid w:val="00B91BB3"/>
    <w:rsid w:val="00B92EEC"/>
    <w:rsid w:val="00BA3D85"/>
    <w:rsid w:val="00BC14E2"/>
    <w:rsid w:val="00BC597C"/>
    <w:rsid w:val="00BD7443"/>
    <w:rsid w:val="00BE4B74"/>
    <w:rsid w:val="00BE64B5"/>
    <w:rsid w:val="00BF02B4"/>
    <w:rsid w:val="00BF3C36"/>
    <w:rsid w:val="00BF5C7E"/>
    <w:rsid w:val="00C07ACE"/>
    <w:rsid w:val="00C14E4F"/>
    <w:rsid w:val="00C23478"/>
    <w:rsid w:val="00C23550"/>
    <w:rsid w:val="00C33331"/>
    <w:rsid w:val="00C44635"/>
    <w:rsid w:val="00C462E7"/>
    <w:rsid w:val="00C4794D"/>
    <w:rsid w:val="00C54EEB"/>
    <w:rsid w:val="00C62466"/>
    <w:rsid w:val="00C80359"/>
    <w:rsid w:val="00C86BB3"/>
    <w:rsid w:val="00C97FB9"/>
    <w:rsid w:val="00CA58AA"/>
    <w:rsid w:val="00CA7B00"/>
    <w:rsid w:val="00CB18FB"/>
    <w:rsid w:val="00CD0F50"/>
    <w:rsid w:val="00CD6F8D"/>
    <w:rsid w:val="00CE6652"/>
    <w:rsid w:val="00CF4AB0"/>
    <w:rsid w:val="00CF504E"/>
    <w:rsid w:val="00D103DC"/>
    <w:rsid w:val="00D12DC4"/>
    <w:rsid w:val="00D159BB"/>
    <w:rsid w:val="00D213E3"/>
    <w:rsid w:val="00D237EC"/>
    <w:rsid w:val="00D37F68"/>
    <w:rsid w:val="00D43AD2"/>
    <w:rsid w:val="00D64A0F"/>
    <w:rsid w:val="00D66111"/>
    <w:rsid w:val="00D90821"/>
    <w:rsid w:val="00DA0195"/>
    <w:rsid w:val="00DA1F50"/>
    <w:rsid w:val="00DB7254"/>
    <w:rsid w:val="00DC476A"/>
    <w:rsid w:val="00DF220A"/>
    <w:rsid w:val="00DF2D4C"/>
    <w:rsid w:val="00DF36FA"/>
    <w:rsid w:val="00DF52AC"/>
    <w:rsid w:val="00E112D8"/>
    <w:rsid w:val="00E160A3"/>
    <w:rsid w:val="00E2357C"/>
    <w:rsid w:val="00E36251"/>
    <w:rsid w:val="00E372FD"/>
    <w:rsid w:val="00E4116E"/>
    <w:rsid w:val="00E53133"/>
    <w:rsid w:val="00E54ADD"/>
    <w:rsid w:val="00E55C96"/>
    <w:rsid w:val="00E62049"/>
    <w:rsid w:val="00E668D1"/>
    <w:rsid w:val="00E969E1"/>
    <w:rsid w:val="00EB2608"/>
    <w:rsid w:val="00ED5EBB"/>
    <w:rsid w:val="00ED6E58"/>
    <w:rsid w:val="00ED7307"/>
    <w:rsid w:val="00F04199"/>
    <w:rsid w:val="00F04C68"/>
    <w:rsid w:val="00F12FB7"/>
    <w:rsid w:val="00F402E8"/>
    <w:rsid w:val="00F6424C"/>
    <w:rsid w:val="00F73F04"/>
    <w:rsid w:val="00F74D4D"/>
    <w:rsid w:val="00F75FC3"/>
    <w:rsid w:val="00F931C6"/>
    <w:rsid w:val="00F97D5F"/>
    <w:rsid w:val="00FA798B"/>
    <w:rsid w:val="00FC0901"/>
    <w:rsid w:val="00FC1D09"/>
    <w:rsid w:val="00FC2FA8"/>
    <w:rsid w:val="00FD010E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037B-C147-46C5-85A7-CE4164D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2015-01-07T18:29:00Z</cp:lastPrinted>
  <dcterms:created xsi:type="dcterms:W3CDTF">2015-01-21T18:32:00Z</dcterms:created>
  <dcterms:modified xsi:type="dcterms:W3CDTF">2015-01-21T18:33:00Z</dcterms:modified>
</cp:coreProperties>
</file>