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BFC33E" w14:textId="77777777" w:rsidR="008C1C8C" w:rsidRDefault="008C1C8C" w:rsidP="008C1C8C">
      <w:r>
        <w:rPr>
          <w:noProof/>
          <w:sz w:val="32"/>
          <w:szCs w:val="32"/>
          <w:lang w:val="fr-FR"/>
        </w:rPr>
        <w:drawing>
          <wp:anchor distT="0" distB="0" distL="114300" distR="114300" simplePos="0" relativeHeight="251659264" behindDoc="1" locked="0" layoutInCell="1" allowOverlap="1" wp14:anchorId="6A3B53FD" wp14:editId="01120427">
            <wp:simplePos x="0" y="0"/>
            <wp:positionH relativeFrom="column">
              <wp:posOffset>342900</wp:posOffset>
            </wp:positionH>
            <wp:positionV relativeFrom="paragraph">
              <wp:posOffset>1371600</wp:posOffset>
            </wp:positionV>
            <wp:extent cx="539750" cy="299720"/>
            <wp:effectExtent l="0" t="0" r="0" b="508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B360D95" wp14:editId="53B3D68F">
                <wp:simplePos x="0" y="0"/>
                <wp:positionH relativeFrom="margin">
                  <wp:posOffset>-593090</wp:posOffset>
                </wp:positionH>
                <wp:positionV relativeFrom="paragraph">
                  <wp:posOffset>151130</wp:posOffset>
                </wp:positionV>
                <wp:extent cx="7086600" cy="1108075"/>
                <wp:effectExtent l="3175" t="8890" r="9525" b="13335"/>
                <wp:wrapThrough wrapText="bothSides">
                  <wp:wrapPolygon edited="0">
                    <wp:start x="7897" y="-371"/>
                    <wp:lineTo x="-29" y="-186"/>
                    <wp:lineTo x="-29" y="21414"/>
                    <wp:lineTo x="21629" y="21414"/>
                    <wp:lineTo x="21629" y="-186"/>
                    <wp:lineTo x="15561" y="-371"/>
                    <wp:lineTo x="7897" y="-371"/>
                  </wp:wrapPolygon>
                </wp:wrapThrough>
                <wp:docPr id="1" name="Groupe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108075"/>
                          <a:chOff x="334" y="2391"/>
                          <a:chExt cx="11160" cy="1745"/>
                        </a:xfrm>
                      </wpg:grpSpPr>
                      <wps:wsp>
                        <wps:cNvPr id="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334" y="2391"/>
                            <a:ext cx="11160" cy="12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36357D" w14:textId="77777777" w:rsidR="00F85584" w:rsidRPr="000A3136" w:rsidRDefault="00F85584" w:rsidP="008C1C8C">
                              <w:pPr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</w:pPr>
                              <w:proofErr w:type="spellStart"/>
                              <w:proofErr w:type="gramStart"/>
                              <w:r w:rsidRPr="000A3136"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  <w:t>Prénom</w:t>
                              </w:r>
                              <w:proofErr w:type="spellEnd"/>
                              <w:r w:rsidRPr="000A3136"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  <w:t> :</w:t>
                              </w:r>
                              <w:proofErr w:type="gramEnd"/>
                              <w:r w:rsidRPr="000A3136"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  <w:t xml:space="preserve">                                                                   Date :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474" y="2391"/>
                            <a:ext cx="3857" cy="12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4CBC31" w14:textId="77777777" w:rsidR="00F85584" w:rsidRPr="000A3136" w:rsidRDefault="00F85584" w:rsidP="008C1C8C">
                              <w:pPr>
                                <w:jc w:val="center"/>
                                <w:rPr>
                                  <w:rFonts w:asciiTheme="majorHAnsi" w:hAnsiTheme="majorHAnsi"/>
                                  <w:sz w:val="48"/>
                                  <w:szCs w:val="48"/>
                                </w:rPr>
                              </w:pPr>
                              <w:r w:rsidRPr="000A3136">
                                <w:rPr>
                                  <w:rFonts w:asciiTheme="majorHAnsi" w:hAnsiTheme="majorHAnsi"/>
                                  <w:sz w:val="48"/>
                                  <w:szCs w:val="48"/>
                                </w:rPr>
                                <w:t>LECTURE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2263" y="2983"/>
                            <a:ext cx="1851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10003" y="2983"/>
                            <a:ext cx="1388" cy="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AutoShape 14"/>
                        <wps:cNvCnPr>
                          <a:cxnSpLocks noChangeShapeType="1"/>
                        </wps:cNvCnPr>
                        <wps:spPr bwMode="auto">
                          <a:xfrm flipV="1">
                            <a:off x="10338" y="2521"/>
                            <a:ext cx="205" cy="4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AutoShape 15"/>
                        <wps:cNvCnPr>
                          <a:cxnSpLocks noChangeShapeType="1"/>
                        </wps:cNvCnPr>
                        <wps:spPr bwMode="auto">
                          <a:xfrm flipV="1">
                            <a:off x="10944" y="2521"/>
                            <a:ext cx="205" cy="4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34" y="3599"/>
                            <a:ext cx="11160" cy="5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7A4B8C" w14:textId="77777777" w:rsidR="00F85584" w:rsidRPr="000A3136" w:rsidRDefault="00F85584" w:rsidP="008C1C8C">
                              <w:pPr>
                                <w:rPr>
                                  <w:rFonts w:asciiTheme="majorHAnsi" w:hAnsiTheme="majorHAnsi"/>
                                  <w:b/>
                                </w:rPr>
                              </w:pPr>
                              <w:proofErr w:type="spellStart"/>
                              <w:r w:rsidRPr="000A3136">
                                <w:rPr>
                                  <w:rFonts w:asciiTheme="majorHAnsi" w:hAnsiTheme="majorHAnsi"/>
                                  <w:b/>
                                </w:rPr>
                                <w:t>Compétence</w:t>
                              </w:r>
                              <w:proofErr w:type="spellEnd"/>
                              <w:r w:rsidRPr="000A3136">
                                <w:rPr>
                                  <w:rFonts w:asciiTheme="majorHAnsi" w:hAnsiTheme="majorHAnsi"/>
                                  <w:b/>
                                </w:rPr>
                                <w:t xml:space="preserve">(s) </w:t>
                              </w:r>
                              <w:proofErr w:type="spellStart"/>
                              <w:r w:rsidRPr="000A3136">
                                <w:rPr>
                                  <w:rFonts w:asciiTheme="majorHAnsi" w:hAnsiTheme="majorHAnsi"/>
                                  <w:b/>
                                </w:rPr>
                                <w:t>travaillée</w:t>
                              </w:r>
                              <w:proofErr w:type="spellEnd"/>
                              <w:r w:rsidRPr="000A3136">
                                <w:rPr>
                                  <w:rFonts w:asciiTheme="majorHAnsi" w:hAnsiTheme="majorHAnsi"/>
                                  <w:b/>
                                </w:rPr>
                                <w:t>(s</w:t>
                              </w:r>
                              <w:proofErr w:type="gramStart"/>
                              <w:r w:rsidRPr="000A3136">
                                <w:rPr>
                                  <w:rFonts w:asciiTheme="majorHAnsi" w:hAnsiTheme="majorHAnsi"/>
                                  <w:b/>
                                </w:rPr>
                                <w:t>) :</w:t>
                              </w:r>
                              <w:proofErr w:type="gramEnd"/>
                              <w:r w:rsidRPr="000A3136">
                                <w:rPr>
                                  <w:rFonts w:asciiTheme="majorHAnsi" w:hAnsiTheme="majorHAnsi"/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 w:rsidRPr="004E2F75">
                                <w:rPr>
                                  <w:rFonts w:asciiTheme="majorHAnsi" w:hAnsiTheme="majorHAnsi"/>
                                </w:rPr>
                                <w:t>comprendre</w:t>
                              </w:r>
                              <w:proofErr w:type="spellEnd"/>
                              <w:r w:rsidRPr="004E2F75">
                                <w:rPr>
                                  <w:rFonts w:asciiTheme="majorHAnsi" w:hAnsiTheme="majorHAnsi"/>
                                </w:rPr>
                                <w:t xml:space="preserve"> un </w:t>
                              </w:r>
                              <w:proofErr w:type="spellStart"/>
                              <w:r w:rsidRPr="004E2F75">
                                <w:rPr>
                                  <w:rFonts w:asciiTheme="majorHAnsi" w:hAnsiTheme="majorHAnsi"/>
                                </w:rPr>
                                <w:t>texte</w:t>
                              </w:r>
                              <w:proofErr w:type="spellEnd"/>
                              <w:r w:rsidRPr="004E2F75">
                                <w:rPr>
                                  <w:rFonts w:asciiTheme="majorHAnsi" w:hAnsiTheme="majorHAnsi"/>
                                </w:rPr>
                                <w:t xml:space="preserve"> </w:t>
                              </w:r>
                              <w:proofErr w:type="spellStart"/>
                              <w:r w:rsidRPr="004E2F75">
                                <w:rPr>
                                  <w:rFonts w:asciiTheme="majorHAnsi" w:hAnsiTheme="majorHAnsi"/>
                                </w:rPr>
                                <w:t>lu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360D95" id="Grouper 1" o:spid="_x0000_s1026" style="position:absolute;margin-left:-46.7pt;margin-top:11.9pt;width:558pt;height:87.25pt;z-index:251658240;mso-position-horizontal-relative:margin" coordorigin="334,2391" coordsize="11160,1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">
                <v:rect id="Rectangle 10" o:spid="_x0000_s1027" style="position:absolute;left:334;top:2391;width:11160;height:1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nIbcMA&#10;AADaAAAADwAAAGRycy9kb3ducmV2LnhtbESPT2vCQBTE74LfYXlCb7oxgrTRVaRFqcf8ufT2mn0m&#10;abNvQ3ZN0n76bqHQ4zAzv2H2x8m0YqDeNZYVrFcRCOLS6oYrBUV+Xj6CcB5ZY2uZFHyRg+NhPttj&#10;ou3IKQ2Zr0SAsEtQQe19l0jpypoMupXtiIN3s71BH2RfSd3jGOCmlXEUbaXBhsNCjR0911R+Znej&#10;4L2JC/xO80tkns4bf53yj/vbi1IPi+m0A+Fp8v/hv/arVhDD75VwA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nIbcMAAADaAAAADwAAAAAAAAAAAAAAAACYAgAAZHJzL2Rv&#10;d25yZXYueG1sUEsFBgAAAAAEAAQA9QAAAIgDAAAAAA==&#10;">
                  <v:textbox>
                    <w:txbxContent>
                      <w:p w14:paraId="6136357D" w14:textId="77777777" w:rsidR="00F85584" w:rsidRPr="000A3136" w:rsidRDefault="00F85584" w:rsidP="008C1C8C">
                        <w:pPr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</w:pPr>
                        <w:proofErr w:type="spellStart"/>
                        <w:proofErr w:type="gramStart"/>
                        <w:r w:rsidRPr="000A3136"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  <w:t>Prénom</w:t>
                        </w:r>
                        <w:proofErr w:type="spellEnd"/>
                        <w:r w:rsidRPr="000A3136"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  <w:t> :</w:t>
                        </w:r>
                        <w:proofErr w:type="gramEnd"/>
                        <w:r w:rsidRPr="000A3136"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  <w:t xml:space="preserve">                                                                   Date : </w:t>
                        </w:r>
                      </w:p>
                    </w:txbxContent>
                  </v:textbox>
                </v:rect>
                <v:rect id="Rectangle 11" o:spid="_x0000_s1028" style="position:absolute;left:4474;top:2391;width:3857;height:1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vpssQA&#10;AADaAAAADwAAAGRycy9kb3ducmV2LnhtbESPQWvCQBSE7wX/w/IEb7qxgtTUVWxLUSmCtUWvj+wz&#10;SZN9G3bXGP99tyD0OMzMN8x82ZlatOR8aVnBeJSAIM6sLjlX8P31PnwC4QOyxtoyKbiRh+Wi9zDH&#10;VNsrf1J7CLmIEPYpKihCaFIpfVaQQT+yDXH0ztYZDFG6XGqH1wg3tXxMkqk0WHJcKLCh14Ky6nAx&#10;Cn62U3Nsq9PpwhWGlw83e1vvd0oN+t3qGUSgLvyH7+2NVjCBvyvxBs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L6bLEAAAA2gAAAA8AAAAAAAAAAAAAAAAAmAIAAGRycy9k&#10;b3ducmV2LnhtbFBLBQYAAAAABAAEAPUAAACJAwAAAAA=&#10;" strokeweight="3pt">
                  <v:textbox>
                    <w:txbxContent>
                      <w:p w14:paraId="0A4CBC31" w14:textId="77777777" w:rsidR="00F85584" w:rsidRPr="000A3136" w:rsidRDefault="00F85584" w:rsidP="008C1C8C">
                        <w:pPr>
                          <w:jc w:val="center"/>
                          <w:rPr>
                            <w:rFonts w:asciiTheme="majorHAnsi" w:hAnsiTheme="majorHAnsi"/>
                            <w:sz w:val="48"/>
                            <w:szCs w:val="48"/>
                          </w:rPr>
                        </w:pPr>
                        <w:r w:rsidRPr="000A3136">
                          <w:rPr>
                            <w:rFonts w:asciiTheme="majorHAnsi" w:hAnsiTheme="majorHAnsi"/>
                            <w:sz w:val="48"/>
                            <w:szCs w:val="48"/>
                          </w:rPr>
                          <w:t>LECTURE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2" o:spid="_x0000_s1029" type="#_x0000_t32" style="position:absolute;left:2263;top:2983;width:185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4RP8MAAADaAAAADwAAAGRycy9kb3ducmV2LnhtbESPS4vCQBCE78L+h6EXvGln1wdL1lGC&#10;IHgTH6DemkybBDM9ITNqdn/9zoLgsaiqr6jZorO1unPrKycaPoYJKJbcmUoKDYf9avAFygcSQ7UT&#10;1vDDHhbzt96MUuMesuX7LhQqQsSnpKEMoUkRfV6yJT90DUv0Lq61FKJsCzQtPSLc1viZJFO0VElc&#10;KKnhZcn5dXezGja/k5uV0bI7nXAz3p4xmx4x07r/3mXfoAJ34RV+ttdGwxj+r8QbgP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+ET/DAAAA2gAAAA8AAAAAAAAAAAAA&#10;AAAAoQIAAGRycy9kb3ducmV2LnhtbFBLBQYAAAAABAAEAPkAAACRAwAAAAA=&#10;" strokeweight="1pt">
                  <v:stroke dashstyle="dashDot"/>
                </v:shape>
                <v:shape id="AutoShape 13" o:spid="_x0000_s1030" type="#_x0000_t32" style="position:absolute;left:10003;top:2983;width:138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K0pMIAAADaAAAADwAAAGRycy9kb3ducmV2LnhtbESPX2vCQBDE3wt+h2OFvtWNtopETwlC&#10;oW/iH1DfltyaBHN7IXdq9NP3CgUfh5n5DTNfdrZWN2595UTDcJCAYsmdqaTQsN99f0xB+UBiqHbC&#10;Gh7sYbnovc0pNe4uG75tQ6EiRHxKGsoQmhTR5yVb8gPXsETv7FpLIcq2QNPSPcJtjaMkmaClSuJC&#10;SQ2vSs4v26vVsH6Or1Y+V93xiOuvzQmzyQEzrd/7XTYDFbgLr/B/+8doGMPflXgDcP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LK0pMIAAADaAAAADwAAAAAAAAAAAAAA&#10;AAChAgAAZHJzL2Rvd25yZXYueG1sUEsFBgAAAAAEAAQA+QAAAJADAAAAAA==&#10;" strokeweight="1pt">
                  <v:stroke dashstyle="dashDot"/>
                </v:shape>
                <v:shape id="AutoShape 14" o:spid="_x0000_s1031" type="#_x0000_t32" style="position:absolute;left:10338;top:2521;width:205;height:4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M9zsIAAADaAAAADwAAAGRycy9kb3ducmV2LnhtbESPQYvCMBSE7wv+h/AEL4um9SBSjSKC&#10;sHgQVnvw+EiebbF5qUms3X9vFhb2OMzMN8x6O9hW9ORD41hBPstAEGtnGq4UlJfDdAkiRGSDrWNS&#10;8EMBtpvRxxoL4178Tf05ViJBOBSooI6xK6QMuiaLYeY64uTdnLcYk/SVNB5fCW5bOc+yhbTYcFqo&#10;saN9Tfp+floFzbE8lf3nI3q9POZXn4fLtdVKTcbDbgUi0hD/w3/tL6NgAb9X0g2Qm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EM9zsIAAADaAAAADwAAAAAAAAAAAAAA&#10;AAChAgAAZHJzL2Rvd25yZXYueG1sUEsFBgAAAAAEAAQA+QAAAJADAAAAAA==&#10;"/>
                <v:shape id="AutoShape 15" o:spid="_x0000_s1032" type="#_x0000_t32" style="position:absolute;left:10944;top:2521;width:205;height:4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+YVcIAAADaAAAADwAAAGRycy9kb3ducmV2LnhtbESPQYvCMBSE7wv+h/CEvSya1oMr1Sgi&#10;COJhYbUHj4/k2Rabl5rE2v33mwVhj8PMfMOsNoNtRU8+NI4V5NMMBLF2puFKQXneTxYgQkQ22Dom&#10;BT8UYLMeva2wMO7J39SfYiUShEOBCuoYu0LKoGuyGKauI07e1XmLMUlfSePxmeC2lbMsm0uLDaeF&#10;Gjva1aRvp4dV0BzLr7L/uEevF8f84vNwvrRaqffxsF2CiDTE//CrfTAKPuHvSroB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w+YVcIAAADaAAAADwAAAAAAAAAAAAAA&#10;AAChAgAAZHJzL2Rvd25yZXYueG1sUEsFBgAAAAAEAAQA+QAAAJADAAAAAA==&#10;"/>
                <v:rect id="Rectangle 16" o:spid="_x0000_s1033" style="position:absolute;left:334;top:3599;width:11160;height: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/h78A&#10;AADaAAAADwAAAGRycy9kb3ducmV2LnhtbERPTYvCMBC9L/gfwgje1lQXFq2mRRQX96j14m1sxrba&#10;TEoTtfrrzUHw+Hjf87QztbhR6yrLCkbDCARxbnXFhYJ9tv6egHAeWWNtmRQ8yEGa9L7mGGt75y3d&#10;dr4QIYRdjApK75tYSpeXZNANbUMcuJNtDfoA20LqFu8h3NRyHEW/0mDFoaHEhpYl5Zfd1Sg4VuM9&#10;PrfZX2Sm6x//32Xn62Gl1KDfLWYgPHX+I367N1pB2BquhBsgk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cf+HvwAAANoAAAAPAAAAAAAAAAAAAAAAAJgCAABkcnMvZG93bnJl&#10;di54bWxQSwUGAAAAAAQABAD1AAAAhAMAAAAA&#10;">
                  <v:textbox>
                    <w:txbxContent>
                      <w:p w14:paraId="6C7A4B8C" w14:textId="77777777" w:rsidR="00F85584" w:rsidRPr="000A3136" w:rsidRDefault="00F85584" w:rsidP="008C1C8C">
                        <w:pPr>
                          <w:rPr>
                            <w:rFonts w:asciiTheme="majorHAnsi" w:hAnsiTheme="majorHAnsi"/>
                            <w:b/>
                          </w:rPr>
                        </w:pPr>
                        <w:proofErr w:type="spellStart"/>
                        <w:r w:rsidRPr="000A3136">
                          <w:rPr>
                            <w:rFonts w:asciiTheme="majorHAnsi" w:hAnsiTheme="majorHAnsi"/>
                            <w:b/>
                          </w:rPr>
                          <w:t>Compétence</w:t>
                        </w:r>
                        <w:proofErr w:type="spellEnd"/>
                        <w:r w:rsidRPr="000A3136">
                          <w:rPr>
                            <w:rFonts w:asciiTheme="majorHAnsi" w:hAnsiTheme="majorHAnsi"/>
                            <w:b/>
                          </w:rPr>
                          <w:t xml:space="preserve">(s) </w:t>
                        </w:r>
                        <w:proofErr w:type="spellStart"/>
                        <w:r w:rsidRPr="000A3136">
                          <w:rPr>
                            <w:rFonts w:asciiTheme="majorHAnsi" w:hAnsiTheme="majorHAnsi"/>
                            <w:b/>
                          </w:rPr>
                          <w:t>travaillée</w:t>
                        </w:r>
                        <w:proofErr w:type="spellEnd"/>
                        <w:r w:rsidRPr="000A3136">
                          <w:rPr>
                            <w:rFonts w:asciiTheme="majorHAnsi" w:hAnsiTheme="majorHAnsi"/>
                            <w:b/>
                          </w:rPr>
                          <w:t>(s</w:t>
                        </w:r>
                        <w:proofErr w:type="gramStart"/>
                        <w:r w:rsidRPr="000A3136">
                          <w:rPr>
                            <w:rFonts w:asciiTheme="majorHAnsi" w:hAnsiTheme="majorHAnsi"/>
                            <w:b/>
                          </w:rPr>
                          <w:t>) :</w:t>
                        </w:r>
                        <w:proofErr w:type="gramEnd"/>
                        <w:r w:rsidRPr="000A3136">
                          <w:rPr>
                            <w:rFonts w:asciiTheme="majorHAnsi" w:hAnsiTheme="majorHAnsi"/>
                            <w:b/>
                          </w:rPr>
                          <w:t xml:space="preserve"> </w:t>
                        </w:r>
                        <w:proofErr w:type="spellStart"/>
                        <w:r w:rsidRPr="004E2F75">
                          <w:rPr>
                            <w:rFonts w:asciiTheme="majorHAnsi" w:hAnsiTheme="majorHAnsi"/>
                          </w:rPr>
                          <w:t>comprendre</w:t>
                        </w:r>
                        <w:proofErr w:type="spellEnd"/>
                        <w:r w:rsidRPr="004E2F75">
                          <w:rPr>
                            <w:rFonts w:asciiTheme="majorHAnsi" w:hAnsiTheme="majorHAnsi"/>
                          </w:rPr>
                          <w:t xml:space="preserve"> un </w:t>
                        </w:r>
                        <w:proofErr w:type="spellStart"/>
                        <w:r w:rsidRPr="004E2F75">
                          <w:rPr>
                            <w:rFonts w:asciiTheme="majorHAnsi" w:hAnsiTheme="majorHAnsi"/>
                          </w:rPr>
                          <w:t>texte</w:t>
                        </w:r>
                        <w:proofErr w:type="spellEnd"/>
                        <w:r w:rsidRPr="004E2F75">
                          <w:rPr>
                            <w:rFonts w:asciiTheme="majorHAnsi" w:hAnsiTheme="majorHAnsi"/>
                          </w:rPr>
                          <w:t xml:space="preserve"> </w:t>
                        </w:r>
                        <w:proofErr w:type="spellStart"/>
                        <w:r w:rsidRPr="004E2F75">
                          <w:rPr>
                            <w:rFonts w:asciiTheme="majorHAnsi" w:hAnsiTheme="majorHAnsi"/>
                          </w:rPr>
                          <w:t>lu</w:t>
                        </w:r>
                        <w:proofErr w:type="spellEnd"/>
                      </w:p>
                    </w:txbxContent>
                  </v:textbox>
                </v:rect>
                <w10:wrap type="through" anchorx="margin"/>
              </v:group>
            </w:pict>
          </mc:Fallback>
        </mc:AlternateContent>
      </w:r>
    </w:p>
    <w:p w14:paraId="50B20F38" w14:textId="77777777" w:rsidR="00DA3E6D" w:rsidRDefault="008C1C8C" w:rsidP="0005004C">
      <w:pPr>
        <w:ind w:left="-284"/>
        <w:rPr>
          <w:rFonts w:asciiTheme="majorHAnsi" w:hAnsiTheme="majorHAnsi"/>
          <w:noProof/>
          <w:sz w:val="32"/>
          <w:szCs w:val="32"/>
        </w:rPr>
      </w:pPr>
      <w:r w:rsidRPr="00334843">
        <w:rPr>
          <w:rFonts w:asciiTheme="majorHAnsi" w:hAnsiTheme="majorHAnsi"/>
          <w:noProof/>
          <w:sz w:val="32"/>
          <w:szCs w:val="32"/>
        </w:rPr>
        <w:t>❶</w:t>
      </w:r>
      <w:r w:rsidRPr="00334843">
        <w:rPr>
          <w:rFonts w:asciiTheme="majorHAnsi" w:hAnsiTheme="majorHAnsi"/>
          <w:noProof/>
          <w:sz w:val="32"/>
          <w:szCs w:val="32"/>
        </w:rPr>
        <w:tab/>
      </w:r>
      <w:r w:rsidRPr="00334843">
        <w:rPr>
          <w:rFonts w:asciiTheme="majorHAnsi" w:hAnsiTheme="majorHAnsi"/>
          <w:noProof/>
          <w:sz w:val="32"/>
          <w:szCs w:val="32"/>
        </w:rPr>
        <w:tab/>
        <w:t xml:space="preserve"> </w:t>
      </w:r>
      <w:r w:rsidRPr="00334843">
        <w:rPr>
          <w:rFonts w:asciiTheme="majorHAnsi" w:hAnsiTheme="majorHAnsi"/>
          <w:b/>
          <w:noProof/>
          <w:sz w:val="32"/>
          <w:szCs w:val="32"/>
        </w:rPr>
        <w:t>Lis</w:t>
      </w:r>
      <w:r w:rsidRPr="00334843">
        <w:rPr>
          <w:rFonts w:asciiTheme="majorHAnsi" w:hAnsiTheme="majorHAnsi"/>
          <w:noProof/>
          <w:sz w:val="32"/>
          <w:szCs w:val="32"/>
        </w:rPr>
        <w:t xml:space="preserve"> </w:t>
      </w:r>
      <w:r w:rsidR="00F85584">
        <w:rPr>
          <w:rFonts w:asciiTheme="majorHAnsi" w:hAnsiTheme="majorHAnsi"/>
          <w:noProof/>
          <w:sz w:val="32"/>
          <w:szCs w:val="32"/>
        </w:rPr>
        <w:t>la page 134</w:t>
      </w:r>
      <w:r w:rsidRPr="00334843">
        <w:rPr>
          <w:rFonts w:asciiTheme="majorHAnsi" w:hAnsiTheme="majorHAnsi"/>
          <w:noProof/>
          <w:sz w:val="32"/>
          <w:szCs w:val="32"/>
        </w:rPr>
        <w:t xml:space="preserve"> de ton manuel.</w:t>
      </w:r>
    </w:p>
    <w:p w14:paraId="59FEAE2F" w14:textId="77777777" w:rsidR="00D253F5" w:rsidRPr="00334843" w:rsidRDefault="00D253F5" w:rsidP="0005004C">
      <w:pPr>
        <w:ind w:left="-284"/>
        <w:rPr>
          <w:rFonts w:asciiTheme="majorHAnsi" w:hAnsiTheme="majorHAnsi"/>
          <w:noProof/>
          <w:sz w:val="32"/>
          <w:szCs w:val="32"/>
        </w:rPr>
      </w:pPr>
    </w:p>
    <w:p w14:paraId="1A6D2EEC" w14:textId="77777777" w:rsidR="008C1C8C" w:rsidRPr="00334843" w:rsidRDefault="008C1C8C" w:rsidP="008C1C8C">
      <w:pPr>
        <w:rPr>
          <w:rFonts w:asciiTheme="majorHAnsi" w:hAnsiTheme="majorHAnsi"/>
          <w:noProof/>
          <w:sz w:val="32"/>
          <w:szCs w:val="32"/>
        </w:rPr>
      </w:pPr>
      <w:r w:rsidRPr="00334843">
        <w:rPr>
          <w:rFonts w:asciiTheme="majorHAnsi" w:hAnsiTheme="majorHAnsi"/>
          <w:noProof/>
          <w:lang w:val="fr-FR"/>
        </w:rPr>
        <w:drawing>
          <wp:anchor distT="0" distB="0" distL="114300" distR="114300" simplePos="0" relativeHeight="251660288" behindDoc="1" locked="0" layoutInCell="1" allowOverlap="1" wp14:anchorId="353B1197" wp14:editId="361EA3B9">
            <wp:simplePos x="0" y="0"/>
            <wp:positionH relativeFrom="column">
              <wp:posOffset>342900</wp:posOffset>
            </wp:positionH>
            <wp:positionV relativeFrom="paragraph">
              <wp:posOffset>46990</wp:posOffset>
            </wp:positionV>
            <wp:extent cx="456565" cy="488950"/>
            <wp:effectExtent l="0" t="0" r="63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ADD226" w14:textId="77777777" w:rsidR="008C1C8C" w:rsidRPr="00334843" w:rsidRDefault="008C1C8C" w:rsidP="0005004C">
      <w:pPr>
        <w:tabs>
          <w:tab w:val="left" w:pos="1276"/>
          <w:tab w:val="left" w:pos="3686"/>
        </w:tabs>
        <w:spacing w:line="360" w:lineRule="auto"/>
        <w:ind w:left="1276" w:hanging="1560"/>
        <w:rPr>
          <w:rFonts w:asciiTheme="majorHAnsi" w:hAnsiTheme="majorHAnsi"/>
          <w:noProof/>
          <w:sz w:val="32"/>
          <w:szCs w:val="32"/>
        </w:rPr>
      </w:pPr>
      <w:r w:rsidRPr="00334843">
        <w:rPr>
          <w:rFonts w:asciiTheme="majorHAnsi" w:hAnsiTheme="majorHAnsi"/>
          <w:noProof/>
          <w:sz w:val="32"/>
          <w:szCs w:val="32"/>
        </w:rPr>
        <w:t>❷</w:t>
      </w:r>
      <w:r w:rsidRPr="00334843">
        <w:rPr>
          <w:rFonts w:asciiTheme="majorHAnsi" w:hAnsiTheme="majorHAnsi"/>
          <w:noProof/>
          <w:sz w:val="32"/>
          <w:szCs w:val="32"/>
        </w:rPr>
        <w:tab/>
        <w:t xml:space="preserve">   </w:t>
      </w:r>
      <w:r w:rsidRPr="00334843">
        <w:rPr>
          <w:rFonts w:asciiTheme="majorHAnsi" w:hAnsiTheme="majorHAnsi"/>
          <w:b/>
          <w:noProof/>
          <w:sz w:val="32"/>
          <w:szCs w:val="32"/>
        </w:rPr>
        <w:t>Entoure</w:t>
      </w:r>
      <w:r w:rsidRPr="00334843">
        <w:rPr>
          <w:rFonts w:asciiTheme="majorHAnsi" w:hAnsiTheme="majorHAnsi"/>
          <w:noProof/>
          <w:sz w:val="32"/>
          <w:szCs w:val="32"/>
        </w:rPr>
        <w:t xml:space="preserve"> la bonne réponse.</w:t>
      </w:r>
    </w:p>
    <w:tbl>
      <w:tblPr>
        <w:tblW w:w="9776" w:type="dxa"/>
        <w:tblLook w:val="04A0" w:firstRow="1" w:lastRow="0" w:firstColumn="1" w:lastColumn="0" w:noHBand="0" w:noVBand="1"/>
      </w:tblPr>
      <w:tblGrid>
        <w:gridCol w:w="7919"/>
        <w:gridCol w:w="847"/>
        <w:gridCol w:w="236"/>
        <w:gridCol w:w="774"/>
      </w:tblGrid>
      <w:tr w:rsidR="008C1C8C" w:rsidRPr="00334843" w14:paraId="388F3257" w14:textId="77777777" w:rsidTr="008C1C8C">
        <w:trPr>
          <w:trHeight w:val="339"/>
        </w:trPr>
        <w:tc>
          <w:tcPr>
            <w:tcW w:w="791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C63E168" w14:textId="77777777" w:rsidR="008C1C8C" w:rsidRPr="00334843" w:rsidRDefault="003E6EF1" w:rsidP="008C1C8C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32"/>
                <w:szCs w:val="32"/>
              </w:rPr>
              <w:t>Le loup mange la chèvre dès qu’il la voit</w:t>
            </w:r>
            <w:r w:rsidR="008C1C8C" w:rsidRPr="00334843">
              <w:rPr>
                <w:rFonts w:asciiTheme="majorHAnsi" w:hAnsiTheme="majorHAnsi"/>
                <w:noProof/>
                <w:sz w:val="32"/>
                <w:szCs w:val="32"/>
              </w:rPr>
              <w:t>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B384F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>vrai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C0D42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57FA9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>faux</w:t>
            </w:r>
          </w:p>
        </w:tc>
      </w:tr>
      <w:tr w:rsidR="008C1C8C" w:rsidRPr="00334843" w14:paraId="665B04E1" w14:textId="77777777" w:rsidTr="008C1C8C">
        <w:trPr>
          <w:trHeight w:val="277"/>
        </w:trPr>
        <w:tc>
          <w:tcPr>
            <w:tcW w:w="7919" w:type="dxa"/>
            <w:shd w:val="clear" w:color="auto" w:fill="auto"/>
          </w:tcPr>
          <w:p w14:paraId="688AF311" w14:textId="77777777" w:rsidR="008C1C8C" w:rsidRPr="00334843" w:rsidRDefault="008C1C8C" w:rsidP="008C1C8C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9BCD9C" w14:textId="77777777" w:rsidR="008C1C8C" w:rsidRPr="00334843" w:rsidRDefault="008C1C8C" w:rsidP="008C1C8C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352BABDF" w14:textId="77777777" w:rsidR="008C1C8C" w:rsidRPr="00334843" w:rsidRDefault="008C1C8C" w:rsidP="008C1C8C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16"/>
                <w:szCs w:val="16"/>
              </w:rPr>
            </w:pP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6D4773" w14:textId="77777777" w:rsidR="008C1C8C" w:rsidRPr="00334843" w:rsidRDefault="008C1C8C" w:rsidP="008C1C8C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16"/>
                <w:szCs w:val="16"/>
              </w:rPr>
            </w:pPr>
          </w:p>
        </w:tc>
      </w:tr>
      <w:tr w:rsidR="008C1C8C" w:rsidRPr="00334843" w14:paraId="072C6E00" w14:textId="77777777" w:rsidTr="008C1C8C">
        <w:tc>
          <w:tcPr>
            <w:tcW w:w="7919" w:type="dxa"/>
            <w:tcBorders>
              <w:right w:val="single" w:sz="4" w:space="0" w:color="auto"/>
            </w:tcBorders>
            <w:shd w:val="clear" w:color="auto" w:fill="auto"/>
          </w:tcPr>
          <w:p w14:paraId="4CD7207A" w14:textId="77777777" w:rsidR="008C1C8C" w:rsidRPr="00334843" w:rsidRDefault="00CC1862" w:rsidP="003E6EF1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 xml:space="preserve">Le loup </w:t>
            </w:r>
            <w:r w:rsidR="003E6EF1">
              <w:rPr>
                <w:rFonts w:asciiTheme="majorHAnsi" w:hAnsiTheme="majorHAnsi"/>
                <w:noProof/>
                <w:sz w:val="32"/>
                <w:szCs w:val="32"/>
              </w:rPr>
              <w:t>attend le matin pour manger la chèvre</w:t>
            </w:r>
            <w:r w:rsidR="008C1C8C" w:rsidRPr="00334843">
              <w:rPr>
                <w:rFonts w:asciiTheme="majorHAnsi" w:hAnsiTheme="majorHAnsi"/>
                <w:noProof/>
                <w:sz w:val="32"/>
                <w:szCs w:val="32"/>
              </w:rPr>
              <w:t>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5C202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>vrai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0B0D4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C7048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>faux</w:t>
            </w:r>
          </w:p>
        </w:tc>
      </w:tr>
      <w:tr w:rsidR="008C1C8C" w:rsidRPr="00334843" w14:paraId="15455B5B" w14:textId="77777777" w:rsidTr="008C1C8C">
        <w:trPr>
          <w:trHeight w:val="300"/>
        </w:trPr>
        <w:tc>
          <w:tcPr>
            <w:tcW w:w="7919" w:type="dxa"/>
            <w:shd w:val="clear" w:color="auto" w:fill="auto"/>
          </w:tcPr>
          <w:p w14:paraId="4E84A295" w14:textId="77777777" w:rsidR="008C1C8C" w:rsidRPr="00334843" w:rsidRDefault="008C1C8C" w:rsidP="008C1C8C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5E0AE4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1FD4A1B9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16"/>
                <w:szCs w:val="16"/>
              </w:rPr>
            </w:pP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4D0854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16"/>
                <w:szCs w:val="16"/>
              </w:rPr>
            </w:pPr>
          </w:p>
        </w:tc>
      </w:tr>
      <w:tr w:rsidR="008C1C8C" w:rsidRPr="00334843" w14:paraId="74460981" w14:textId="77777777" w:rsidTr="008C1C8C">
        <w:trPr>
          <w:trHeight w:val="435"/>
        </w:trPr>
        <w:tc>
          <w:tcPr>
            <w:tcW w:w="791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0CE678F" w14:textId="77777777" w:rsidR="008C1C8C" w:rsidRPr="00334843" w:rsidRDefault="003E6EF1" w:rsidP="008C1C8C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32"/>
                <w:szCs w:val="32"/>
              </w:rPr>
              <w:t>Le loup ne sait pas qu’il va manger la chèvre</w:t>
            </w:r>
            <w:r w:rsidR="008C1C8C" w:rsidRPr="00334843">
              <w:rPr>
                <w:rFonts w:asciiTheme="majorHAnsi" w:hAnsiTheme="majorHAnsi"/>
                <w:noProof/>
                <w:sz w:val="32"/>
                <w:szCs w:val="32"/>
              </w:rPr>
              <w:t>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7A6F4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>vrai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C957E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FB4C1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>faux</w:t>
            </w:r>
          </w:p>
        </w:tc>
      </w:tr>
    </w:tbl>
    <w:p w14:paraId="3DE79F50" w14:textId="77777777" w:rsidR="008C1C8C" w:rsidRPr="00334843" w:rsidRDefault="008C1C8C" w:rsidP="008C1C8C">
      <w:pPr>
        <w:rPr>
          <w:rFonts w:asciiTheme="majorHAnsi" w:hAnsiTheme="majorHAnsi"/>
        </w:rPr>
      </w:pPr>
    </w:p>
    <w:tbl>
      <w:tblPr>
        <w:tblW w:w="9776" w:type="dxa"/>
        <w:tblLook w:val="04A0" w:firstRow="1" w:lastRow="0" w:firstColumn="1" w:lastColumn="0" w:noHBand="0" w:noVBand="1"/>
      </w:tblPr>
      <w:tblGrid>
        <w:gridCol w:w="7919"/>
        <w:gridCol w:w="847"/>
        <w:gridCol w:w="236"/>
        <w:gridCol w:w="774"/>
      </w:tblGrid>
      <w:tr w:rsidR="008C1C8C" w:rsidRPr="00334843" w14:paraId="1D0F3591" w14:textId="77777777" w:rsidTr="008C1C8C">
        <w:trPr>
          <w:trHeight w:val="435"/>
        </w:trPr>
        <w:tc>
          <w:tcPr>
            <w:tcW w:w="791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9D786DE" w14:textId="77777777" w:rsidR="008C1C8C" w:rsidRPr="00334843" w:rsidRDefault="003E6EF1" w:rsidP="00CC1862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32"/>
                <w:szCs w:val="32"/>
              </w:rPr>
              <w:t>Le loup reste assis pour regarder la chèvre</w:t>
            </w:r>
            <w:r w:rsidR="008C1C8C" w:rsidRPr="00334843">
              <w:rPr>
                <w:rFonts w:asciiTheme="majorHAnsi" w:hAnsiTheme="majorHAnsi"/>
                <w:noProof/>
                <w:sz w:val="32"/>
                <w:szCs w:val="32"/>
              </w:rPr>
              <w:t>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DE570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>vrai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7DE05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D219D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>faux</w:t>
            </w:r>
          </w:p>
        </w:tc>
      </w:tr>
    </w:tbl>
    <w:p w14:paraId="6B86B19F" w14:textId="77777777" w:rsidR="008C1C8C" w:rsidRPr="00334843" w:rsidRDefault="008C1C8C" w:rsidP="008C1C8C">
      <w:pPr>
        <w:rPr>
          <w:rFonts w:asciiTheme="majorHAnsi" w:hAnsiTheme="majorHAnsi"/>
        </w:rPr>
      </w:pPr>
    </w:p>
    <w:tbl>
      <w:tblPr>
        <w:tblW w:w="9776" w:type="dxa"/>
        <w:tblLook w:val="04A0" w:firstRow="1" w:lastRow="0" w:firstColumn="1" w:lastColumn="0" w:noHBand="0" w:noVBand="1"/>
      </w:tblPr>
      <w:tblGrid>
        <w:gridCol w:w="7919"/>
        <w:gridCol w:w="847"/>
        <w:gridCol w:w="236"/>
        <w:gridCol w:w="774"/>
      </w:tblGrid>
      <w:tr w:rsidR="008C1C8C" w:rsidRPr="00334843" w14:paraId="1DA9B03A" w14:textId="77777777" w:rsidTr="008C1C8C">
        <w:trPr>
          <w:trHeight w:val="435"/>
        </w:trPr>
        <w:tc>
          <w:tcPr>
            <w:tcW w:w="791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9591893" w14:textId="77777777" w:rsidR="008C1C8C" w:rsidRPr="00334843" w:rsidRDefault="00F85584" w:rsidP="008C1C8C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32"/>
                <w:szCs w:val="32"/>
              </w:rPr>
              <w:t>La chèvre sait qu’elle va se faire manger</w:t>
            </w:r>
            <w:r w:rsidR="008C1C8C" w:rsidRPr="00334843">
              <w:rPr>
                <w:rFonts w:asciiTheme="majorHAnsi" w:hAnsiTheme="majorHAnsi"/>
                <w:noProof/>
                <w:sz w:val="32"/>
                <w:szCs w:val="32"/>
              </w:rPr>
              <w:t>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083F6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>vrai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355EC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42B9C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>faux</w:t>
            </w:r>
          </w:p>
        </w:tc>
      </w:tr>
    </w:tbl>
    <w:p w14:paraId="11DA6F87" w14:textId="77777777" w:rsidR="008C1C8C" w:rsidRPr="00334843" w:rsidRDefault="008C1C8C" w:rsidP="008C1C8C">
      <w:pPr>
        <w:rPr>
          <w:rFonts w:asciiTheme="majorHAnsi" w:hAnsiTheme="majorHAnsi"/>
        </w:rPr>
      </w:pPr>
    </w:p>
    <w:p w14:paraId="03F538FB" w14:textId="77777777" w:rsidR="000862FC" w:rsidRDefault="000862FC" w:rsidP="006E5857">
      <w:pPr>
        <w:autoSpaceDE w:val="0"/>
        <w:autoSpaceDN w:val="0"/>
        <w:adjustRightInd w:val="0"/>
        <w:ind w:left="-426"/>
        <w:rPr>
          <w:rFonts w:asciiTheme="majorHAnsi" w:eastAsia="MS Mincho" w:hAnsiTheme="majorHAnsi" w:cs="Arial"/>
          <w:sz w:val="32"/>
          <w:szCs w:val="32"/>
        </w:rPr>
      </w:pPr>
      <w:r w:rsidRPr="00334843">
        <w:rPr>
          <w:rFonts w:asciiTheme="majorHAnsi" w:hAnsiTheme="majorHAnsi"/>
          <w:noProof/>
          <w:lang w:val="fr-FR"/>
        </w:rPr>
        <w:drawing>
          <wp:anchor distT="0" distB="0" distL="114300" distR="114300" simplePos="0" relativeHeight="251687936" behindDoc="1" locked="0" layoutInCell="1" allowOverlap="1" wp14:anchorId="507BD031" wp14:editId="38EEB56D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457200" cy="457200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C8C" w:rsidRPr="00334843">
        <w:rPr>
          <w:rFonts w:asciiTheme="majorHAnsi" w:hAnsiTheme="majorHAnsi"/>
          <w:noProof/>
          <w:lang w:val="fr-FR"/>
        </w:rPr>
        <w:drawing>
          <wp:anchor distT="0" distB="0" distL="114300" distR="114300" simplePos="0" relativeHeight="251664384" behindDoc="0" locked="0" layoutInCell="1" allowOverlap="1" wp14:anchorId="38B2F755" wp14:editId="44C73E76">
            <wp:simplePos x="0" y="0"/>
            <wp:positionH relativeFrom="column">
              <wp:posOffset>633730</wp:posOffset>
            </wp:positionH>
            <wp:positionV relativeFrom="paragraph">
              <wp:posOffset>6552565</wp:posOffset>
            </wp:positionV>
            <wp:extent cx="1104900" cy="1485900"/>
            <wp:effectExtent l="0" t="0" r="12700" b="12700"/>
            <wp:wrapNone/>
            <wp:docPr id="1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C8C" w:rsidRPr="00334843">
        <w:rPr>
          <w:rFonts w:asciiTheme="majorHAnsi" w:hAnsiTheme="majorHAnsi"/>
          <w:noProof/>
          <w:lang w:val="fr-FR"/>
        </w:rPr>
        <w:drawing>
          <wp:anchor distT="0" distB="0" distL="114300" distR="114300" simplePos="0" relativeHeight="251663360" behindDoc="1" locked="0" layoutInCell="1" allowOverlap="1" wp14:anchorId="2AB412C1" wp14:editId="59404071">
            <wp:simplePos x="0" y="0"/>
            <wp:positionH relativeFrom="column">
              <wp:posOffset>633730</wp:posOffset>
            </wp:positionH>
            <wp:positionV relativeFrom="paragraph">
              <wp:posOffset>6552565</wp:posOffset>
            </wp:positionV>
            <wp:extent cx="1104900" cy="1485900"/>
            <wp:effectExtent l="0" t="0" r="12700" b="12700"/>
            <wp:wrapNone/>
            <wp:docPr id="1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C8C" w:rsidRPr="00334843">
        <w:rPr>
          <w:rFonts w:asciiTheme="majorHAnsi" w:hAnsiTheme="majorHAnsi"/>
          <w:noProof/>
          <w:lang w:val="fr-FR"/>
        </w:rPr>
        <w:drawing>
          <wp:anchor distT="0" distB="0" distL="114300" distR="114300" simplePos="0" relativeHeight="251662336" behindDoc="1" locked="0" layoutInCell="1" allowOverlap="1" wp14:anchorId="10F51016" wp14:editId="2476D816">
            <wp:simplePos x="0" y="0"/>
            <wp:positionH relativeFrom="column">
              <wp:posOffset>633730</wp:posOffset>
            </wp:positionH>
            <wp:positionV relativeFrom="paragraph">
              <wp:posOffset>6552565</wp:posOffset>
            </wp:positionV>
            <wp:extent cx="889000" cy="1206500"/>
            <wp:effectExtent l="0" t="0" r="0" b="12700"/>
            <wp:wrapNone/>
            <wp:docPr id="1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C8C" w:rsidRPr="00334843">
        <w:rPr>
          <w:rFonts w:asciiTheme="majorHAnsi" w:eastAsia="MS Mincho" w:hAnsiTheme="majorHAnsi" w:cs="Arial"/>
          <w:sz w:val="32"/>
          <w:szCs w:val="32"/>
        </w:rPr>
        <w:t xml:space="preserve">  </w:t>
      </w:r>
    </w:p>
    <w:p w14:paraId="7197ABBB" w14:textId="77777777" w:rsidR="006E5857" w:rsidRPr="00334843" w:rsidRDefault="006E5857" w:rsidP="006E5857">
      <w:pPr>
        <w:autoSpaceDE w:val="0"/>
        <w:autoSpaceDN w:val="0"/>
        <w:adjustRightInd w:val="0"/>
        <w:ind w:left="-426"/>
        <w:rPr>
          <w:rFonts w:asciiTheme="majorHAnsi" w:eastAsia="MS Mincho" w:hAnsiTheme="majorHAnsi" w:cs="Arial"/>
          <w:sz w:val="32"/>
          <w:szCs w:val="32"/>
        </w:rPr>
      </w:pPr>
      <w:r w:rsidRPr="00334843">
        <w:rPr>
          <w:rFonts w:asciiTheme="majorHAnsi" w:eastAsia="MS Mincho" w:hAnsiTheme="majorHAnsi" w:cs="Arial"/>
          <w:sz w:val="32"/>
          <w:szCs w:val="32"/>
        </w:rPr>
        <w:t>❸</w:t>
      </w:r>
      <w:r w:rsidRPr="00334843">
        <w:rPr>
          <w:rFonts w:asciiTheme="majorHAnsi" w:eastAsia="MS Mincho" w:hAnsiTheme="majorHAnsi" w:cs="Arial"/>
          <w:sz w:val="32"/>
          <w:szCs w:val="32"/>
        </w:rPr>
        <w:tab/>
      </w:r>
      <w:r w:rsidR="00F85584">
        <w:rPr>
          <w:rFonts w:asciiTheme="majorHAnsi" w:eastAsia="MS Mincho" w:hAnsiTheme="majorHAnsi" w:cs="Arial"/>
          <w:sz w:val="32"/>
          <w:szCs w:val="32"/>
        </w:rPr>
        <w:tab/>
      </w:r>
      <w:proofErr w:type="spellStart"/>
      <w:r w:rsidRPr="00334843">
        <w:rPr>
          <w:rFonts w:asciiTheme="majorHAnsi" w:hAnsiTheme="majorHAnsi"/>
          <w:b/>
          <w:sz w:val="32"/>
          <w:szCs w:val="32"/>
        </w:rPr>
        <w:t>Relie</w:t>
      </w:r>
      <w:proofErr w:type="spellEnd"/>
      <w:r w:rsidRPr="00334843">
        <w:rPr>
          <w:rFonts w:asciiTheme="majorHAnsi" w:hAnsiTheme="majorHAnsi"/>
          <w:b/>
          <w:sz w:val="32"/>
          <w:szCs w:val="32"/>
        </w:rPr>
        <w:t xml:space="preserve"> </w:t>
      </w:r>
      <w:proofErr w:type="spellStart"/>
      <w:proofErr w:type="gramStart"/>
      <w:r w:rsidR="00F85584">
        <w:rPr>
          <w:rFonts w:asciiTheme="majorHAnsi" w:hAnsiTheme="majorHAnsi"/>
          <w:sz w:val="32"/>
          <w:szCs w:val="32"/>
        </w:rPr>
        <w:t>ce</w:t>
      </w:r>
      <w:proofErr w:type="spellEnd"/>
      <w:proofErr w:type="gramEnd"/>
      <w:r w:rsidR="00F85584">
        <w:rPr>
          <w:rFonts w:asciiTheme="majorHAnsi" w:hAnsiTheme="majorHAnsi"/>
          <w:sz w:val="32"/>
          <w:szCs w:val="32"/>
        </w:rPr>
        <w:t xml:space="preserve"> qui </w:t>
      </w:r>
      <w:proofErr w:type="spellStart"/>
      <w:r w:rsidR="00F85584">
        <w:rPr>
          <w:rFonts w:asciiTheme="majorHAnsi" w:hAnsiTheme="majorHAnsi"/>
          <w:sz w:val="32"/>
          <w:szCs w:val="32"/>
        </w:rPr>
        <w:t>va</w:t>
      </w:r>
      <w:proofErr w:type="spellEnd"/>
      <w:r w:rsidR="00F85584">
        <w:rPr>
          <w:rFonts w:asciiTheme="majorHAnsi" w:hAnsiTheme="majorHAnsi"/>
          <w:sz w:val="32"/>
          <w:szCs w:val="32"/>
        </w:rPr>
        <w:t xml:space="preserve"> ensemble</w:t>
      </w:r>
      <w:r w:rsidRPr="00334843">
        <w:rPr>
          <w:rFonts w:asciiTheme="majorHAnsi" w:hAnsiTheme="majorHAnsi"/>
          <w:b/>
          <w:sz w:val="32"/>
          <w:szCs w:val="32"/>
        </w:rPr>
        <w:t>.</w:t>
      </w:r>
    </w:p>
    <w:p w14:paraId="62A407C3" w14:textId="77777777" w:rsidR="006E5857" w:rsidRPr="00334843" w:rsidRDefault="006E5857" w:rsidP="006E5857">
      <w:pPr>
        <w:tabs>
          <w:tab w:val="left" w:pos="1320"/>
        </w:tabs>
        <w:rPr>
          <w:rFonts w:asciiTheme="majorHAnsi" w:hAnsiTheme="majorHAnsi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8"/>
        <w:gridCol w:w="4965"/>
      </w:tblGrid>
      <w:tr w:rsidR="006E5857" w:rsidRPr="00334843" w14:paraId="0E2A3CD5" w14:textId="77777777" w:rsidTr="00F85584">
        <w:tc>
          <w:tcPr>
            <w:tcW w:w="5031" w:type="dxa"/>
          </w:tcPr>
          <w:p w14:paraId="49CAB428" w14:textId="77777777" w:rsidR="006E5857" w:rsidRPr="00334843" w:rsidRDefault="006E5857" w:rsidP="00450014">
            <w:pPr>
              <w:tabs>
                <w:tab w:val="left" w:pos="1320"/>
              </w:tabs>
              <w:rPr>
                <w:rFonts w:asciiTheme="majorHAnsi" w:hAnsiTheme="majorHAnsi"/>
              </w:rPr>
            </w:pPr>
          </w:p>
        </w:tc>
        <w:tc>
          <w:tcPr>
            <w:tcW w:w="5032" w:type="dxa"/>
          </w:tcPr>
          <w:p w14:paraId="006E4717" w14:textId="77777777" w:rsidR="006E5857" w:rsidRPr="00334843" w:rsidRDefault="00F85584" w:rsidP="00450014">
            <w:pPr>
              <w:tabs>
                <w:tab w:val="left" w:pos="1320"/>
              </w:tabs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="Wingdings" w:hAnsi="Wingdings"/>
                <w:sz w:val="32"/>
                <w:szCs w:val="32"/>
              </w:rPr>
              <w:t></w:t>
            </w:r>
            <w:r w:rsidR="006E5857" w:rsidRPr="00334843">
              <w:rPr>
                <w:rFonts w:asciiTheme="majorHAnsi" w:hAnsiTheme="majorHAnsi"/>
                <w:sz w:val="32"/>
                <w:szCs w:val="32"/>
              </w:rPr>
              <w:t xml:space="preserve"> </w:t>
            </w:r>
            <w:r>
              <w:rPr>
                <w:rFonts w:asciiTheme="majorHAnsi" w:hAnsiTheme="majorHAnsi"/>
                <w:sz w:val="32"/>
                <w:szCs w:val="32"/>
              </w:rPr>
              <w:t xml:space="preserve">ne se </w:t>
            </w:r>
            <w:proofErr w:type="spellStart"/>
            <w:r>
              <w:rPr>
                <w:rFonts w:asciiTheme="majorHAnsi" w:hAnsiTheme="majorHAnsi"/>
                <w:sz w:val="32"/>
                <w:szCs w:val="32"/>
              </w:rPr>
              <w:t>pressait</w:t>
            </w:r>
            <w:proofErr w:type="spellEnd"/>
            <w:r>
              <w:rPr>
                <w:rFonts w:asciiTheme="majorHAnsi" w:hAnsiTheme="majorHAnsi"/>
                <w:sz w:val="32"/>
                <w:szCs w:val="32"/>
              </w:rPr>
              <w:t xml:space="preserve"> pas.</w:t>
            </w:r>
          </w:p>
          <w:p w14:paraId="21A9E7B1" w14:textId="77777777" w:rsidR="006E5857" w:rsidRPr="00334843" w:rsidRDefault="006E5857" w:rsidP="00450014">
            <w:pPr>
              <w:tabs>
                <w:tab w:val="left" w:pos="1320"/>
              </w:tabs>
              <w:rPr>
                <w:rFonts w:asciiTheme="majorHAnsi" w:hAnsiTheme="majorHAnsi"/>
                <w:sz w:val="32"/>
                <w:szCs w:val="32"/>
              </w:rPr>
            </w:pPr>
          </w:p>
        </w:tc>
      </w:tr>
      <w:tr w:rsidR="006E5857" w:rsidRPr="00334843" w14:paraId="57CB4A7A" w14:textId="77777777" w:rsidTr="00F85584">
        <w:tc>
          <w:tcPr>
            <w:tcW w:w="5031" w:type="dxa"/>
          </w:tcPr>
          <w:p w14:paraId="056C79F5" w14:textId="77777777" w:rsidR="006E5857" w:rsidRPr="00334843" w:rsidRDefault="00F85584" w:rsidP="00450014">
            <w:pPr>
              <w:tabs>
                <w:tab w:val="left" w:pos="1320"/>
              </w:tabs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 xml:space="preserve">La </w:t>
            </w:r>
            <w:proofErr w:type="spellStart"/>
            <w:r>
              <w:rPr>
                <w:rFonts w:asciiTheme="majorHAnsi" w:hAnsiTheme="majorHAnsi"/>
                <w:sz w:val="32"/>
                <w:szCs w:val="32"/>
              </w:rPr>
              <w:t>chèvre</w:t>
            </w:r>
            <w:proofErr w:type="spellEnd"/>
            <w:r>
              <w:rPr>
                <w:rFonts w:asciiTheme="majorHAnsi" w:hAnsiTheme="majorHAnsi"/>
                <w:sz w:val="32"/>
                <w:szCs w:val="32"/>
              </w:rPr>
              <w:t xml:space="preserve">  </w:t>
            </w:r>
            <w:r>
              <w:rPr>
                <w:rFonts w:ascii="Wingdings" w:hAnsi="Wingdings"/>
                <w:sz w:val="32"/>
                <w:szCs w:val="32"/>
              </w:rPr>
              <w:t></w:t>
            </w:r>
          </w:p>
          <w:p w14:paraId="2D8F5B2C" w14:textId="77777777" w:rsidR="006E5857" w:rsidRPr="00334843" w:rsidRDefault="006E5857" w:rsidP="00450014">
            <w:pPr>
              <w:tabs>
                <w:tab w:val="left" w:pos="1320"/>
              </w:tabs>
              <w:rPr>
                <w:rFonts w:asciiTheme="majorHAnsi" w:hAnsiTheme="majorHAnsi"/>
                <w:sz w:val="32"/>
                <w:szCs w:val="32"/>
              </w:rPr>
            </w:pPr>
          </w:p>
          <w:p w14:paraId="6FA97ACA" w14:textId="77777777" w:rsidR="006E5857" w:rsidRPr="00334843" w:rsidRDefault="00F85584" w:rsidP="00450014">
            <w:pPr>
              <w:tabs>
                <w:tab w:val="left" w:pos="1320"/>
              </w:tabs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 xml:space="preserve">Le </w:t>
            </w:r>
            <w:proofErr w:type="spellStart"/>
            <w:r>
              <w:rPr>
                <w:rFonts w:asciiTheme="majorHAnsi" w:hAnsiTheme="majorHAnsi"/>
                <w:sz w:val="32"/>
                <w:szCs w:val="32"/>
              </w:rPr>
              <w:t>loup</w:t>
            </w:r>
            <w:proofErr w:type="spellEnd"/>
            <w:r>
              <w:rPr>
                <w:rFonts w:asciiTheme="majorHAnsi" w:hAnsiTheme="majorHAnsi"/>
                <w:sz w:val="32"/>
                <w:szCs w:val="32"/>
              </w:rPr>
              <w:t xml:space="preserve">    </w:t>
            </w:r>
            <w:r>
              <w:rPr>
                <w:rFonts w:ascii="Wingdings" w:hAnsi="Wingdings"/>
                <w:sz w:val="32"/>
                <w:szCs w:val="32"/>
              </w:rPr>
              <w:t></w:t>
            </w:r>
          </w:p>
        </w:tc>
        <w:tc>
          <w:tcPr>
            <w:tcW w:w="5032" w:type="dxa"/>
          </w:tcPr>
          <w:p w14:paraId="53D88ABC" w14:textId="77777777" w:rsidR="006E5857" w:rsidRDefault="00F85584" w:rsidP="00450014">
            <w:pPr>
              <w:tabs>
                <w:tab w:val="left" w:pos="1320"/>
              </w:tabs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="Wingdings" w:hAnsi="Wingdings"/>
                <w:sz w:val="32"/>
                <w:szCs w:val="32"/>
              </w:rPr>
              <w:t></w:t>
            </w:r>
            <w:r w:rsidR="006E5857" w:rsidRPr="00334843">
              <w:rPr>
                <w:rFonts w:asciiTheme="majorHAnsi" w:hAnsiTheme="majorHAnsi"/>
                <w:sz w:val="32"/>
                <w:szCs w:val="32"/>
              </w:rPr>
              <w:t xml:space="preserve"> </w:t>
            </w:r>
            <w:r>
              <w:rPr>
                <w:rFonts w:asciiTheme="majorHAnsi" w:hAnsiTheme="majorHAnsi"/>
                <w:sz w:val="32"/>
                <w:szCs w:val="32"/>
              </w:rPr>
              <w:t xml:space="preserve">se </w:t>
            </w:r>
            <w:proofErr w:type="spellStart"/>
            <w:r>
              <w:rPr>
                <w:rFonts w:asciiTheme="majorHAnsi" w:hAnsiTheme="majorHAnsi"/>
                <w:sz w:val="32"/>
                <w:szCs w:val="32"/>
              </w:rPr>
              <w:t>sentit</w:t>
            </w:r>
            <w:proofErr w:type="spellEnd"/>
            <w:r>
              <w:rPr>
                <w:rFonts w:asciiTheme="majorHAnsi" w:hAnsiTheme="maj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32"/>
                <w:szCs w:val="32"/>
              </w:rPr>
              <w:t>perdue</w:t>
            </w:r>
            <w:proofErr w:type="spellEnd"/>
            <w:r>
              <w:rPr>
                <w:rFonts w:asciiTheme="majorHAnsi" w:hAnsiTheme="majorHAnsi"/>
                <w:sz w:val="32"/>
                <w:szCs w:val="32"/>
              </w:rPr>
              <w:t>.</w:t>
            </w:r>
            <w:r w:rsidR="006E5857" w:rsidRPr="00334843">
              <w:rPr>
                <w:rFonts w:asciiTheme="majorHAnsi" w:hAnsiTheme="majorHAnsi"/>
                <w:sz w:val="32"/>
                <w:szCs w:val="32"/>
              </w:rPr>
              <w:t xml:space="preserve"> </w:t>
            </w:r>
          </w:p>
          <w:p w14:paraId="354F2D62" w14:textId="77777777" w:rsidR="00F85584" w:rsidRDefault="00F85584" w:rsidP="00450014">
            <w:pPr>
              <w:tabs>
                <w:tab w:val="left" w:pos="1320"/>
              </w:tabs>
              <w:rPr>
                <w:rFonts w:asciiTheme="majorHAnsi" w:hAnsiTheme="majorHAnsi"/>
                <w:sz w:val="32"/>
                <w:szCs w:val="32"/>
              </w:rPr>
            </w:pPr>
          </w:p>
          <w:p w14:paraId="398CCF56" w14:textId="77777777" w:rsidR="00F85584" w:rsidRPr="00334843" w:rsidRDefault="00F85584" w:rsidP="00450014">
            <w:pPr>
              <w:tabs>
                <w:tab w:val="left" w:pos="1320"/>
              </w:tabs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="Wingdings" w:hAnsi="Wingdings"/>
                <w:sz w:val="32"/>
                <w:szCs w:val="32"/>
              </w:rPr>
              <w:t></w:t>
            </w:r>
            <w:r>
              <w:rPr>
                <w:rFonts w:asciiTheme="majorHAnsi" w:hAnsiTheme="majorHAnsi"/>
                <w:sz w:val="32"/>
                <w:szCs w:val="32"/>
              </w:rPr>
              <w:t xml:space="preserve"> se </w:t>
            </w:r>
            <w:proofErr w:type="spellStart"/>
            <w:r>
              <w:rPr>
                <w:rFonts w:asciiTheme="majorHAnsi" w:hAnsiTheme="majorHAnsi"/>
                <w:sz w:val="32"/>
                <w:szCs w:val="32"/>
              </w:rPr>
              <w:t>retourna</w:t>
            </w:r>
            <w:proofErr w:type="spellEnd"/>
            <w:r w:rsidR="00412904">
              <w:rPr>
                <w:rFonts w:asciiTheme="majorHAnsi" w:hAnsiTheme="majorHAnsi"/>
                <w:sz w:val="32"/>
                <w:szCs w:val="32"/>
              </w:rPr>
              <w:t>.</w:t>
            </w:r>
          </w:p>
          <w:p w14:paraId="69FADBB3" w14:textId="77777777" w:rsidR="006E5857" w:rsidRPr="00334843" w:rsidRDefault="006E5857" w:rsidP="00450014">
            <w:pPr>
              <w:tabs>
                <w:tab w:val="left" w:pos="1320"/>
              </w:tabs>
              <w:rPr>
                <w:rFonts w:asciiTheme="majorHAnsi" w:hAnsiTheme="majorHAnsi"/>
                <w:sz w:val="32"/>
                <w:szCs w:val="32"/>
              </w:rPr>
            </w:pPr>
          </w:p>
        </w:tc>
      </w:tr>
      <w:tr w:rsidR="006E5857" w:rsidRPr="00334843" w14:paraId="1705EE7A" w14:textId="77777777" w:rsidTr="00F85584">
        <w:tc>
          <w:tcPr>
            <w:tcW w:w="5031" w:type="dxa"/>
          </w:tcPr>
          <w:p w14:paraId="2CF50C1A" w14:textId="77777777" w:rsidR="006E5857" w:rsidRPr="00334843" w:rsidRDefault="006E5857" w:rsidP="00450014">
            <w:pPr>
              <w:tabs>
                <w:tab w:val="left" w:pos="1320"/>
              </w:tabs>
              <w:rPr>
                <w:rFonts w:asciiTheme="majorHAnsi" w:hAnsiTheme="majorHAnsi"/>
                <w:sz w:val="32"/>
                <w:szCs w:val="32"/>
              </w:rPr>
            </w:pPr>
          </w:p>
        </w:tc>
        <w:tc>
          <w:tcPr>
            <w:tcW w:w="5032" w:type="dxa"/>
          </w:tcPr>
          <w:p w14:paraId="4FDE1CDB" w14:textId="77777777" w:rsidR="006E5857" w:rsidRPr="00334843" w:rsidRDefault="00F85584" w:rsidP="00450014">
            <w:pPr>
              <w:tabs>
                <w:tab w:val="left" w:pos="1320"/>
              </w:tabs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="Wingdings" w:hAnsi="Wingdings"/>
                <w:sz w:val="32"/>
                <w:szCs w:val="32"/>
              </w:rPr>
              <w:t></w:t>
            </w:r>
            <w:r>
              <w:rPr>
                <w:rFonts w:asciiTheme="majorHAnsi" w:hAnsiTheme="majorHAnsi"/>
                <w:sz w:val="32"/>
                <w:szCs w:val="32"/>
              </w:rPr>
              <w:t xml:space="preserve"> se </w:t>
            </w:r>
            <w:proofErr w:type="spellStart"/>
            <w:r>
              <w:rPr>
                <w:rFonts w:asciiTheme="majorHAnsi" w:hAnsiTheme="majorHAnsi"/>
                <w:sz w:val="32"/>
                <w:szCs w:val="32"/>
              </w:rPr>
              <w:t>mit</w:t>
            </w:r>
            <w:proofErr w:type="spellEnd"/>
            <w:r>
              <w:rPr>
                <w:rFonts w:asciiTheme="majorHAnsi" w:hAnsiTheme="majorHAnsi"/>
                <w:sz w:val="32"/>
                <w:szCs w:val="32"/>
              </w:rPr>
              <w:t xml:space="preserve"> à </w:t>
            </w:r>
            <w:proofErr w:type="spellStart"/>
            <w:r>
              <w:rPr>
                <w:rFonts w:asciiTheme="majorHAnsi" w:hAnsiTheme="majorHAnsi"/>
                <w:sz w:val="32"/>
                <w:szCs w:val="32"/>
              </w:rPr>
              <w:t>rire</w:t>
            </w:r>
            <w:proofErr w:type="spellEnd"/>
            <w:r w:rsidR="00412904">
              <w:rPr>
                <w:rFonts w:asciiTheme="majorHAnsi" w:hAnsiTheme="majorHAnsi"/>
                <w:sz w:val="32"/>
                <w:szCs w:val="32"/>
              </w:rPr>
              <w:t>.</w:t>
            </w:r>
          </w:p>
        </w:tc>
      </w:tr>
    </w:tbl>
    <w:p w14:paraId="599A8DE5" w14:textId="77777777" w:rsidR="00F85584" w:rsidRDefault="000862FC" w:rsidP="006E5857">
      <w:pPr>
        <w:autoSpaceDE w:val="0"/>
        <w:autoSpaceDN w:val="0"/>
        <w:adjustRightInd w:val="0"/>
        <w:ind w:left="-284"/>
        <w:rPr>
          <w:rFonts w:asciiTheme="majorHAnsi" w:eastAsia="MS Mincho" w:hAnsiTheme="majorHAnsi" w:cs="Arial"/>
          <w:sz w:val="32"/>
          <w:szCs w:val="32"/>
        </w:rPr>
      </w:pPr>
      <w:r>
        <w:rPr>
          <w:noProof/>
          <w:lang w:val="fr-FR"/>
        </w:rPr>
        <w:drawing>
          <wp:anchor distT="0" distB="0" distL="114300" distR="114300" simplePos="0" relativeHeight="251688960" behindDoc="1" locked="0" layoutInCell="1" allowOverlap="1" wp14:anchorId="7E4C9164" wp14:editId="5A729B84">
            <wp:simplePos x="0" y="0"/>
            <wp:positionH relativeFrom="column">
              <wp:posOffset>228600</wp:posOffset>
            </wp:positionH>
            <wp:positionV relativeFrom="paragraph">
              <wp:posOffset>172085</wp:posOffset>
            </wp:positionV>
            <wp:extent cx="457200" cy="571500"/>
            <wp:effectExtent l="0" t="0" r="0" b="1270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426049" w14:textId="77777777" w:rsidR="000862FC" w:rsidRDefault="000862FC" w:rsidP="006E5857">
      <w:pPr>
        <w:autoSpaceDE w:val="0"/>
        <w:autoSpaceDN w:val="0"/>
        <w:adjustRightInd w:val="0"/>
        <w:ind w:left="-284"/>
        <w:rPr>
          <w:rFonts w:asciiTheme="majorHAnsi" w:eastAsia="MS Mincho" w:hAnsiTheme="majorHAnsi" w:cs="Arial"/>
          <w:sz w:val="32"/>
          <w:szCs w:val="32"/>
        </w:rPr>
      </w:pPr>
    </w:p>
    <w:p w14:paraId="22749F0C" w14:textId="5007D8F0" w:rsidR="008C1C8C" w:rsidRPr="00334843" w:rsidRDefault="006E5857" w:rsidP="000A3136">
      <w:pPr>
        <w:autoSpaceDE w:val="0"/>
        <w:autoSpaceDN w:val="0"/>
        <w:adjustRightInd w:val="0"/>
        <w:ind w:left="1418" w:hanging="1702"/>
        <w:rPr>
          <w:rFonts w:asciiTheme="majorHAnsi" w:eastAsia="MS Mincho" w:hAnsiTheme="majorHAnsi" w:cs="Arial"/>
          <w:sz w:val="32"/>
          <w:szCs w:val="32"/>
        </w:rPr>
      </w:pPr>
      <w:r w:rsidRPr="00334843">
        <w:rPr>
          <w:rFonts w:asciiTheme="majorHAnsi" w:eastAsia="MS Mincho" w:hAnsiTheme="majorHAnsi" w:cs="Arial"/>
          <w:sz w:val="32"/>
          <w:szCs w:val="32"/>
        </w:rPr>
        <w:t>❹</w:t>
      </w:r>
      <w:r w:rsidR="008C1C8C" w:rsidRPr="00334843">
        <w:rPr>
          <w:rFonts w:asciiTheme="majorHAnsi" w:eastAsia="MS Mincho" w:hAnsiTheme="majorHAnsi" w:cs="Arial"/>
          <w:sz w:val="32"/>
          <w:szCs w:val="32"/>
        </w:rPr>
        <w:t xml:space="preserve">     </w:t>
      </w:r>
      <w:r w:rsidR="000862FC">
        <w:rPr>
          <w:rFonts w:asciiTheme="majorHAnsi" w:eastAsia="MS Mincho" w:hAnsiTheme="majorHAnsi" w:cs="Arial"/>
          <w:sz w:val="32"/>
          <w:szCs w:val="32"/>
        </w:rPr>
        <w:tab/>
      </w:r>
      <w:proofErr w:type="spellStart"/>
      <w:r w:rsidR="000862FC" w:rsidRPr="000862FC">
        <w:rPr>
          <w:rFonts w:asciiTheme="majorHAnsi" w:eastAsia="MS Mincho" w:hAnsiTheme="majorHAnsi" w:cs="Arial"/>
          <w:b/>
          <w:sz w:val="32"/>
          <w:szCs w:val="32"/>
        </w:rPr>
        <w:t>Recopie</w:t>
      </w:r>
      <w:proofErr w:type="spellEnd"/>
      <w:r w:rsidR="000862FC" w:rsidRPr="000862FC">
        <w:rPr>
          <w:rFonts w:asciiTheme="majorHAnsi" w:eastAsia="MS Mincho" w:hAnsiTheme="majorHAnsi" w:cs="Arial"/>
          <w:b/>
          <w:sz w:val="32"/>
          <w:szCs w:val="32"/>
        </w:rPr>
        <w:t xml:space="preserve"> </w:t>
      </w:r>
      <w:r w:rsidR="000862FC">
        <w:rPr>
          <w:rFonts w:asciiTheme="majorHAnsi" w:eastAsia="MS Mincho" w:hAnsiTheme="majorHAnsi" w:cs="Arial"/>
          <w:sz w:val="32"/>
          <w:szCs w:val="32"/>
        </w:rPr>
        <w:t xml:space="preserve">la phrase du </w:t>
      </w:r>
      <w:proofErr w:type="spellStart"/>
      <w:r w:rsidR="000862FC">
        <w:rPr>
          <w:rFonts w:asciiTheme="majorHAnsi" w:eastAsia="MS Mincho" w:hAnsiTheme="majorHAnsi" w:cs="Arial"/>
          <w:sz w:val="32"/>
          <w:szCs w:val="32"/>
        </w:rPr>
        <w:t>texte</w:t>
      </w:r>
      <w:proofErr w:type="spellEnd"/>
      <w:r w:rsidR="000862FC">
        <w:rPr>
          <w:rFonts w:asciiTheme="majorHAnsi" w:eastAsia="MS Mincho" w:hAnsiTheme="majorHAnsi" w:cs="Arial"/>
          <w:sz w:val="32"/>
          <w:szCs w:val="32"/>
        </w:rPr>
        <w:t xml:space="preserve"> qui </w:t>
      </w:r>
      <w:proofErr w:type="spellStart"/>
      <w:r w:rsidR="000862FC">
        <w:rPr>
          <w:rFonts w:asciiTheme="majorHAnsi" w:eastAsia="MS Mincho" w:hAnsiTheme="majorHAnsi" w:cs="Arial"/>
          <w:sz w:val="32"/>
          <w:szCs w:val="32"/>
        </w:rPr>
        <w:t>dit</w:t>
      </w:r>
      <w:proofErr w:type="spellEnd"/>
      <w:r w:rsidR="000862FC">
        <w:rPr>
          <w:rFonts w:asciiTheme="majorHAnsi" w:eastAsia="MS Mincho" w:hAnsiTheme="majorHAnsi" w:cs="Arial"/>
          <w:sz w:val="32"/>
          <w:szCs w:val="32"/>
        </w:rPr>
        <w:t xml:space="preserve"> </w:t>
      </w:r>
      <w:proofErr w:type="spellStart"/>
      <w:r w:rsidR="000862FC">
        <w:rPr>
          <w:rFonts w:asciiTheme="majorHAnsi" w:eastAsia="MS Mincho" w:hAnsiTheme="majorHAnsi" w:cs="Arial"/>
          <w:sz w:val="32"/>
          <w:szCs w:val="32"/>
        </w:rPr>
        <w:t>que</w:t>
      </w:r>
      <w:proofErr w:type="spellEnd"/>
      <w:r w:rsidR="000862FC">
        <w:rPr>
          <w:rFonts w:asciiTheme="majorHAnsi" w:eastAsia="MS Mincho" w:hAnsiTheme="majorHAnsi" w:cs="Arial"/>
          <w:sz w:val="32"/>
          <w:szCs w:val="32"/>
        </w:rPr>
        <w:t xml:space="preserve"> la </w:t>
      </w:r>
      <w:proofErr w:type="spellStart"/>
      <w:r w:rsidR="000862FC">
        <w:rPr>
          <w:rFonts w:asciiTheme="majorHAnsi" w:eastAsia="MS Mincho" w:hAnsiTheme="majorHAnsi" w:cs="Arial"/>
          <w:sz w:val="32"/>
          <w:szCs w:val="32"/>
        </w:rPr>
        <w:t>chèvre</w:t>
      </w:r>
      <w:proofErr w:type="spellEnd"/>
      <w:r w:rsidR="000862FC">
        <w:rPr>
          <w:rFonts w:asciiTheme="majorHAnsi" w:eastAsia="MS Mincho" w:hAnsiTheme="majorHAnsi" w:cs="Arial"/>
          <w:sz w:val="32"/>
          <w:szCs w:val="32"/>
        </w:rPr>
        <w:t xml:space="preserve"> </w:t>
      </w:r>
      <w:proofErr w:type="spellStart"/>
      <w:r w:rsidR="000862FC">
        <w:rPr>
          <w:rFonts w:asciiTheme="majorHAnsi" w:eastAsia="MS Mincho" w:hAnsiTheme="majorHAnsi" w:cs="Arial"/>
          <w:sz w:val="32"/>
          <w:szCs w:val="32"/>
        </w:rPr>
        <w:t>sait</w:t>
      </w:r>
      <w:proofErr w:type="spellEnd"/>
      <w:r w:rsidR="000862FC">
        <w:rPr>
          <w:rFonts w:asciiTheme="majorHAnsi" w:eastAsia="MS Mincho" w:hAnsiTheme="majorHAnsi" w:cs="Arial"/>
          <w:sz w:val="32"/>
          <w:szCs w:val="32"/>
        </w:rPr>
        <w:t xml:space="preserve"> </w:t>
      </w:r>
      <w:proofErr w:type="spellStart"/>
      <w:r w:rsidR="000862FC">
        <w:rPr>
          <w:rFonts w:asciiTheme="majorHAnsi" w:eastAsia="MS Mincho" w:hAnsiTheme="majorHAnsi" w:cs="Arial"/>
          <w:sz w:val="32"/>
          <w:szCs w:val="32"/>
        </w:rPr>
        <w:t>qu’elle</w:t>
      </w:r>
      <w:proofErr w:type="spellEnd"/>
      <w:r w:rsidR="000862FC">
        <w:rPr>
          <w:rFonts w:asciiTheme="majorHAnsi" w:eastAsia="MS Mincho" w:hAnsiTheme="majorHAnsi" w:cs="Arial"/>
          <w:sz w:val="32"/>
          <w:szCs w:val="32"/>
        </w:rPr>
        <w:t xml:space="preserve"> </w:t>
      </w:r>
      <w:proofErr w:type="spellStart"/>
      <w:proofErr w:type="gramStart"/>
      <w:r w:rsidR="000862FC">
        <w:rPr>
          <w:rFonts w:asciiTheme="majorHAnsi" w:eastAsia="MS Mincho" w:hAnsiTheme="majorHAnsi" w:cs="Arial"/>
          <w:sz w:val="32"/>
          <w:szCs w:val="32"/>
        </w:rPr>
        <w:t>va</w:t>
      </w:r>
      <w:proofErr w:type="spellEnd"/>
      <w:proofErr w:type="gramEnd"/>
      <w:r w:rsidR="000862FC">
        <w:rPr>
          <w:rFonts w:asciiTheme="majorHAnsi" w:eastAsia="MS Mincho" w:hAnsiTheme="majorHAnsi" w:cs="Arial"/>
          <w:sz w:val="32"/>
          <w:szCs w:val="32"/>
        </w:rPr>
        <w:t xml:space="preserve"> </w:t>
      </w:r>
      <w:proofErr w:type="spellStart"/>
      <w:r w:rsidR="000862FC">
        <w:rPr>
          <w:rFonts w:asciiTheme="majorHAnsi" w:eastAsia="MS Mincho" w:hAnsiTheme="majorHAnsi" w:cs="Arial"/>
          <w:sz w:val="32"/>
          <w:szCs w:val="32"/>
        </w:rPr>
        <w:t>être</w:t>
      </w:r>
      <w:proofErr w:type="spellEnd"/>
      <w:r w:rsidR="000862FC">
        <w:rPr>
          <w:rFonts w:asciiTheme="majorHAnsi" w:eastAsia="MS Mincho" w:hAnsiTheme="majorHAnsi" w:cs="Arial"/>
          <w:sz w:val="32"/>
          <w:szCs w:val="32"/>
        </w:rPr>
        <w:t xml:space="preserve"> </w:t>
      </w:r>
      <w:proofErr w:type="spellStart"/>
      <w:r w:rsidR="000862FC">
        <w:rPr>
          <w:rFonts w:asciiTheme="majorHAnsi" w:eastAsia="MS Mincho" w:hAnsiTheme="majorHAnsi" w:cs="Arial"/>
          <w:sz w:val="32"/>
          <w:szCs w:val="32"/>
        </w:rPr>
        <w:t>mangée</w:t>
      </w:r>
      <w:proofErr w:type="spellEnd"/>
      <w:r w:rsidR="000862FC">
        <w:rPr>
          <w:rFonts w:asciiTheme="majorHAnsi" w:eastAsia="MS Mincho" w:hAnsiTheme="majorHAnsi" w:cs="Arial"/>
          <w:sz w:val="32"/>
          <w:szCs w:val="32"/>
        </w:rPr>
        <w:t>.</w:t>
      </w:r>
      <w:r w:rsidR="00F85584">
        <w:rPr>
          <w:rFonts w:asciiTheme="majorHAnsi" w:eastAsia="MS Mincho" w:hAnsiTheme="majorHAnsi" w:cs="Arial"/>
          <w:sz w:val="32"/>
          <w:szCs w:val="32"/>
        </w:rPr>
        <w:tab/>
      </w:r>
      <w:r w:rsidR="00F85584">
        <w:rPr>
          <w:rFonts w:asciiTheme="majorHAnsi" w:eastAsia="MS Mincho" w:hAnsiTheme="majorHAnsi" w:cs="Arial"/>
          <w:sz w:val="32"/>
          <w:szCs w:val="32"/>
        </w:rPr>
        <w:tab/>
      </w:r>
    </w:p>
    <w:p w14:paraId="6F06509F" w14:textId="77777777" w:rsidR="00CC1862" w:rsidRPr="00334843" w:rsidRDefault="00CC1862" w:rsidP="008C1C8C">
      <w:pPr>
        <w:autoSpaceDE w:val="0"/>
        <w:autoSpaceDN w:val="0"/>
        <w:adjustRightInd w:val="0"/>
        <w:ind w:left="-426"/>
        <w:rPr>
          <w:rFonts w:asciiTheme="majorHAnsi" w:eastAsia="MS Mincho" w:hAnsiTheme="majorHAnsi" w:cs="Arial"/>
          <w:sz w:val="32"/>
          <w:szCs w:val="32"/>
        </w:rPr>
      </w:pPr>
    </w:p>
    <w:p w14:paraId="604FC59E" w14:textId="5BD1D889" w:rsidR="008C1C8C" w:rsidRPr="00334843" w:rsidRDefault="000A3136" w:rsidP="008C1C8C">
      <w:pPr>
        <w:rPr>
          <w:rFonts w:asciiTheme="majorHAnsi" w:hAnsiTheme="majorHAnsi"/>
        </w:rPr>
      </w:pPr>
      <w:r>
        <w:rPr>
          <w:noProof/>
          <w:lang w:val="fr-FR"/>
        </w:rPr>
        <w:drawing>
          <wp:anchor distT="0" distB="0" distL="114300" distR="114300" simplePos="0" relativeHeight="251691008" behindDoc="0" locked="0" layoutInCell="1" allowOverlap="1" wp14:anchorId="79C51042" wp14:editId="652B0347">
            <wp:simplePos x="0" y="0"/>
            <wp:positionH relativeFrom="column">
              <wp:posOffset>-4445</wp:posOffset>
            </wp:positionH>
            <wp:positionV relativeFrom="paragraph">
              <wp:posOffset>206375</wp:posOffset>
            </wp:positionV>
            <wp:extent cx="6362700" cy="1114425"/>
            <wp:effectExtent l="0" t="0" r="0" b="9525"/>
            <wp:wrapThrough wrapText="bothSides">
              <wp:wrapPolygon edited="0">
                <wp:start x="0" y="0"/>
                <wp:lineTo x="0" y="21415"/>
                <wp:lineTo x="21535" y="21415"/>
                <wp:lineTo x="21535" y="0"/>
                <wp:lineTo x="0" y="0"/>
              </wp:wrapPolygon>
            </wp:wrapThrough>
            <wp:docPr id="24" name="Image 24" descr="se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eye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91"/>
                    <a:stretch/>
                  </pic:blipFill>
                  <pic:spPr bwMode="auto">
                    <a:xfrm>
                      <a:off x="0" y="0"/>
                      <a:ext cx="63627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5D20ED" w14:textId="34592AF5" w:rsidR="00CC1862" w:rsidRPr="00334843" w:rsidRDefault="00CC1862" w:rsidP="00D471E4">
      <w:pPr>
        <w:tabs>
          <w:tab w:val="left" w:pos="1320"/>
        </w:tabs>
        <w:ind w:left="-284"/>
        <w:rPr>
          <w:rFonts w:asciiTheme="majorHAnsi" w:eastAsia="MS Mincho" w:hAnsiTheme="majorHAnsi" w:cs="Arial"/>
          <w:sz w:val="32"/>
          <w:szCs w:val="32"/>
        </w:rPr>
      </w:pPr>
    </w:p>
    <w:p w14:paraId="1DB95695" w14:textId="77777777" w:rsidR="0005004C" w:rsidRPr="008C1C8C" w:rsidRDefault="0005004C" w:rsidP="008C1C8C">
      <w:pPr>
        <w:tabs>
          <w:tab w:val="left" w:pos="1320"/>
        </w:tabs>
      </w:pPr>
      <w:bookmarkStart w:id="0" w:name="_GoBack"/>
      <w:bookmarkEnd w:id="0"/>
    </w:p>
    <w:sectPr w:rsidR="0005004C" w:rsidRPr="008C1C8C" w:rsidSect="00D471E4">
      <w:pgSz w:w="11900" w:h="16840"/>
      <w:pgMar w:top="0" w:right="56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C8C"/>
    <w:rsid w:val="00042C68"/>
    <w:rsid w:val="0005004C"/>
    <w:rsid w:val="000862FC"/>
    <w:rsid w:val="000A3136"/>
    <w:rsid w:val="00334843"/>
    <w:rsid w:val="003E6EF1"/>
    <w:rsid w:val="00412904"/>
    <w:rsid w:val="00450014"/>
    <w:rsid w:val="004E2F75"/>
    <w:rsid w:val="00572E90"/>
    <w:rsid w:val="006E5857"/>
    <w:rsid w:val="008B4008"/>
    <w:rsid w:val="008C1C8C"/>
    <w:rsid w:val="00C21DB7"/>
    <w:rsid w:val="00CC1862"/>
    <w:rsid w:val="00D253F5"/>
    <w:rsid w:val="00D471E4"/>
    <w:rsid w:val="00DA3E6D"/>
    <w:rsid w:val="00F85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C273E39"/>
  <w14:defaultImageDpi w14:val="300"/>
  <w15:docId w15:val="{33E399B1-F9CE-4832-ABE7-D57150D0A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C18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elise vincent itier mayoux</dc:creator>
  <cp:keywords/>
  <dc:description/>
  <cp:lastModifiedBy>Magali Balzano</cp:lastModifiedBy>
  <cp:revision>3</cp:revision>
  <dcterms:created xsi:type="dcterms:W3CDTF">2015-04-23T21:14:00Z</dcterms:created>
  <dcterms:modified xsi:type="dcterms:W3CDTF">2015-04-23T21:14:00Z</dcterms:modified>
</cp:coreProperties>
</file>