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F358A" w14:textId="16EDBAF9" w:rsidR="008C1C8C" w:rsidRDefault="00CC0B6E" w:rsidP="008C1C8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E8E7C1" wp14:editId="03582F23">
                <wp:simplePos x="0" y="0"/>
                <wp:positionH relativeFrom="margin">
                  <wp:posOffset>-621665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EFCD9D" w14:textId="77777777" w:rsidR="00ED4276" w:rsidRPr="00CC0B6E" w:rsidRDefault="00ED4276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 w:rsidRPr="00CC0B6E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Prénom :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09583C" w14:textId="77777777" w:rsidR="00ED4276" w:rsidRPr="00CC0B6E" w:rsidRDefault="00ED4276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CC0B6E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C88EDB" w14:textId="77777777" w:rsidR="00ED4276" w:rsidRPr="00CC0B6E" w:rsidRDefault="00ED4276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CC0B6E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Compétence(s) travaillée(s) : </w:t>
                              </w:r>
                              <w:r w:rsidRPr="00CC0B6E">
                                <w:rPr>
                                  <w:rFonts w:asciiTheme="majorHAnsi" w:hAnsiTheme="majorHAnsi"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8E7C1" id="Grouper 1" o:spid="_x0000_s1026" style="position:absolute;margin-left:-48.95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Jgo4VD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14:paraId="46EFCD9D" w14:textId="77777777" w:rsidR="00ED4276" w:rsidRPr="00CC0B6E" w:rsidRDefault="00ED4276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 w:rsidRPr="00CC0B6E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Prénom :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14:paraId="1009583C" w14:textId="77777777" w:rsidR="00ED4276" w:rsidRPr="00CC0B6E" w:rsidRDefault="00ED4276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CC0B6E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14:paraId="52C88EDB" w14:textId="77777777" w:rsidR="00ED4276" w:rsidRPr="00CC0B6E" w:rsidRDefault="00ED4276" w:rsidP="008C1C8C">
                        <w:pPr>
                          <w:rPr>
                            <w:rFonts w:asciiTheme="majorHAnsi" w:hAnsiTheme="majorHAnsi"/>
                          </w:rPr>
                        </w:pPr>
                        <w:r w:rsidRPr="00CC0B6E">
                          <w:rPr>
                            <w:rFonts w:asciiTheme="majorHAnsi" w:hAnsiTheme="majorHAnsi"/>
                            <w:b/>
                          </w:rPr>
                          <w:t xml:space="preserve">Compétence(s) travaillée(s) : </w:t>
                        </w:r>
                        <w:r w:rsidRPr="00CC0B6E">
                          <w:rPr>
                            <w:rFonts w:asciiTheme="majorHAnsi" w:hAnsiTheme="majorHAnsi"/>
                          </w:rPr>
                          <w:t>comprendre un texte lu</w:t>
                        </w:r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  <w:r w:rsidR="008C1C8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4DDD6E" wp14:editId="392AAF8F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5CB24" w14:textId="77777777" w:rsidR="00DA3E6D" w:rsidRPr="003E3D7B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❶</w:t>
      </w:r>
      <w:r w:rsidRPr="003E3D7B">
        <w:rPr>
          <w:rFonts w:asciiTheme="majorHAnsi" w:hAnsiTheme="majorHAnsi"/>
          <w:noProof/>
          <w:sz w:val="32"/>
          <w:szCs w:val="32"/>
        </w:rPr>
        <w:tab/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E3D7B">
        <w:rPr>
          <w:rFonts w:asciiTheme="majorHAnsi" w:hAnsiTheme="majorHAnsi"/>
          <w:b/>
          <w:noProof/>
          <w:sz w:val="32"/>
          <w:szCs w:val="32"/>
        </w:rPr>
        <w:t>Lis</w:t>
      </w:r>
      <w:r w:rsidRPr="003E3D7B">
        <w:rPr>
          <w:rFonts w:asciiTheme="majorHAnsi" w:hAnsiTheme="majorHAnsi"/>
          <w:noProof/>
          <w:sz w:val="32"/>
          <w:szCs w:val="32"/>
        </w:rPr>
        <w:t xml:space="preserve"> </w:t>
      </w:r>
      <w:r w:rsidR="00ED4276">
        <w:rPr>
          <w:rFonts w:asciiTheme="majorHAnsi" w:hAnsiTheme="majorHAnsi"/>
          <w:noProof/>
          <w:sz w:val="32"/>
          <w:szCs w:val="32"/>
        </w:rPr>
        <w:t>la page 154</w:t>
      </w:r>
      <w:r w:rsidRPr="003E3D7B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14:paraId="400F2661" w14:textId="77777777" w:rsidR="00D253F5" w:rsidRPr="003E3D7B" w:rsidRDefault="006E14EE" w:rsidP="006E14EE">
      <w:pPr>
        <w:rPr>
          <w:rFonts w:asciiTheme="majorHAnsi" w:hAnsiTheme="majorHAnsi"/>
          <w:noProof/>
          <w:sz w:val="32"/>
          <w:szCs w:val="32"/>
        </w:rPr>
      </w:pPr>
      <w:r w:rsidRPr="003E3D7B">
        <w:rPr>
          <w:noProof/>
        </w:rPr>
        <w:drawing>
          <wp:anchor distT="0" distB="0" distL="114300" distR="114300" simplePos="0" relativeHeight="251704320" behindDoc="1" locked="0" layoutInCell="1" allowOverlap="1" wp14:anchorId="100CC66B" wp14:editId="5524AE64">
            <wp:simplePos x="0" y="0"/>
            <wp:positionH relativeFrom="column">
              <wp:posOffset>342900</wp:posOffset>
            </wp:positionH>
            <wp:positionV relativeFrom="paragraph">
              <wp:posOffset>151130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02C49" w14:textId="77777777" w:rsidR="006E5857" w:rsidRPr="003E3D7B" w:rsidRDefault="008C1C8C" w:rsidP="002F64B4">
      <w:pPr>
        <w:ind w:left="-142" w:hanging="142"/>
        <w:rPr>
          <w:rFonts w:asciiTheme="majorHAnsi" w:hAnsiTheme="majorHAnsi"/>
          <w:noProof/>
          <w:sz w:val="32"/>
          <w:szCs w:val="32"/>
        </w:rPr>
      </w:pPr>
      <w:r w:rsidRPr="003E3D7B">
        <w:rPr>
          <w:rFonts w:asciiTheme="majorHAnsi" w:hAnsiTheme="majorHAnsi"/>
          <w:noProof/>
          <w:sz w:val="32"/>
          <w:szCs w:val="32"/>
        </w:rPr>
        <w:t>❷</w:t>
      </w:r>
      <w:r w:rsidRPr="003E3D7B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 w:rsidRPr="003E3D7B">
        <w:rPr>
          <w:rFonts w:asciiTheme="majorHAnsi" w:hAnsiTheme="majorHAnsi"/>
          <w:noProof/>
          <w:sz w:val="32"/>
          <w:szCs w:val="32"/>
        </w:rPr>
        <w:t xml:space="preserve">        </w:t>
      </w:r>
      <w:r w:rsidR="00EA4BE0" w:rsidRPr="003E3D7B">
        <w:rPr>
          <w:rFonts w:asciiTheme="majorHAnsi" w:hAnsiTheme="majorHAnsi"/>
          <w:b/>
          <w:sz w:val="32"/>
          <w:szCs w:val="32"/>
        </w:rPr>
        <w:t xml:space="preserve">Entoure </w:t>
      </w:r>
      <w:r w:rsidR="00EA4BE0" w:rsidRPr="003E3D7B">
        <w:rPr>
          <w:rFonts w:asciiTheme="majorHAnsi" w:hAnsiTheme="majorHAnsi"/>
          <w:sz w:val="32"/>
          <w:szCs w:val="32"/>
        </w:rPr>
        <w:t>la bonne réponse</w:t>
      </w:r>
      <w:r w:rsidR="00EA4BE0" w:rsidRPr="003E3D7B">
        <w:rPr>
          <w:rFonts w:asciiTheme="majorHAnsi" w:hAnsiTheme="majorHAnsi"/>
          <w:b/>
          <w:sz w:val="32"/>
          <w:szCs w:val="32"/>
        </w:rPr>
        <w:t>.</w:t>
      </w:r>
      <w:r w:rsidR="001F6984" w:rsidRPr="003E3D7B">
        <w:rPr>
          <w:rFonts w:asciiTheme="majorHAnsi" w:eastAsia="MS Mincho" w:hAnsiTheme="majorHAnsi" w:cs="Arial"/>
          <w:sz w:val="32"/>
          <w:szCs w:val="32"/>
        </w:rPr>
        <w:tab/>
      </w:r>
    </w:p>
    <w:p w14:paraId="58EFA637" w14:textId="77777777" w:rsidR="006E5857" w:rsidRPr="003E3D7B" w:rsidRDefault="006E5857" w:rsidP="002F64B4">
      <w:pPr>
        <w:tabs>
          <w:tab w:val="left" w:pos="1320"/>
        </w:tabs>
        <w:ind w:left="-142" w:firstLine="142"/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14:paraId="242C0951" w14:textId="77777777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86092" w14:textId="77777777" w:rsidR="001F6984" w:rsidRPr="003E3D7B" w:rsidRDefault="00ED4276" w:rsidP="00ED4276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L’enfant s’ennuit et regarde par la fenêtre.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C404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469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A82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14:paraId="49D8D303" w14:textId="77777777" w:rsidTr="00EA4BE0">
        <w:trPr>
          <w:trHeight w:val="277"/>
        </w:trPr>
        <w:tc>
          <w:tcPr>
            <w:tcW w:w="7919" w:type="dxa"/>
            <w:shd w:val="clear" w:color="auto" w:fill="auto"/>
          </w:tcPr>
          <w:p w14:paraId="486E24F8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0EF1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2830D03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727A6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14:paraId="36EA04E7" w14:textId="77777777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14:paraId="1E23ED6A" w14:textId="77777777" w:rsidR="001F6984" w:rsidRPr="003E3D7B" w:rsidRDefault="00ED4276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vieux monsieur est dans sa maison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AE62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CC41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D9C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E3D7B" w14:paraId="7A894286" w14:textId="77777777" w:rsidTr="00EA4BE0">
        <w:trPr>
          <w:trHeight w:val="300"/>
        </w:trPr>
        <w:tc>
          <w:tcPr>
            <w:tcW w:w="7919" w:type="dxa"/>
            <w:shd w:val="clear" w:color="auto" w:fill="auto"/>
          </w:tcPr>
          <w:p w14:paraId="4ACAD37B" w14:textId="77777777" w:rsidR="001F6984" w:rsidRPr="003E3D7B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1FED0C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DD5DD9E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3E4B2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E3D7B" w14:paraId="66B4E2AA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A01EA" w14:textId="77777777" w:rsidR="001F6984" w:rsidRPr="003E3D7B" w:rsidRDefault="00ED4276" w:rsidP="00815A0B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L’enfant et le monsieur se parlent</w:t>
            </w:r>
            <w:r w:rsidR="00815A0B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7C4C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470E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9697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44687C5C" w14:textId="77777777" w:rsidR="001F6984" w:rsidRPr="003E3D7B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E3D7B" w14:paraId="4CC21800" w14:textId="77777777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79EC6" w14:textId="77777777" w:rsidR="009E1D14" w:rsidRPr="003E3D7B" w:rsidRDefault="00ED4276" w:rsidP="00F21FDA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L’enfant et le monsieur se sourient</w:t>
            </w:r>
            <w:r w:rsidR="00F21FDA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0B77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9FAF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D30A" w14:textId="77777777" w:rsidR="001F6984" w:rsidRPr="003E3D7B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E3D7B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14:paraId="4D1F8B18" w14:textId="77777777" w:rsidR="001F6984" w:rsidRPr="003E3D7B" w:rsidRDefault="001F6984" w:rsidP="001F6984">
      <w:pPr>
        <w:rPr>
          <w:rFonts w:asciiTheme="majorHAnsi" w:hAnsiTheme="majorHAnsi"/>
        </w:rPr>
      </w:pPr>
    </w:p>
    <w:p w14:paraId="4E28026B" w14:textId="77777777" w:rsidR="004A2D43" w:rsidRPr="003E3D7B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 xml:space="preserve">❸ </w:t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C71A49" w:rsidRPr="003E3D7B">
        <w:rPr>
          <w:noProof/>
        </w:rPr>
        <w:drawing>
          <wp:anchor distT="0" distB="0" distL="114300" distR="114300" simplePos="0" relativeHeight="251753472" behindDoc="1" locked="0" layoutInCell="1" allowOverlap="1" wp14:anchorId="7B432304" wp14:editId="59A357D9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7B">
        <w:rPr>
          <w:rFonts w:asciiTheme="majorHAnsi" w:eastAsia="MS Mincho" w:hAnsiTheme="majorHAnsi" w:cs="Arial"/>
          <w:sz w:val="32"/>
          <w:szCs w:val="32"/>
        </w:rPr>
        <w:tab/>
      </w:r>
      <w:r w:rsidR="00290709" w:rsidRPr="003E3D7B">
        <w:rPr>
          <w:rFonts w:asciiTheme="majorHAnsi" w:eastAsia="MS Mincho" w:hAnsiTheme="majorHAnsi" w:cs="Arial"/>
          <w:b/>
          <w:sz w:val="32"/>
          <w:szCs w:val="32"/>
        </w:rPr>
        <w:t>Coche</w:t>
      </w:r>
      <w:r w:rsidR="00C71A49" w:rsidRPr="003E3D7B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290709" w:rsidRPr="003E3D7B">
        <w:rPr>
          <w:rFonts w:asciiTheme="majorHAnsi" w:eastAsia="MS Mincho" w:hAnsiTheme="majorHAnsi" w:cs="Arial"/>
          <w:sz w:val="32"/>
          <w:szCs w:val="32"/>
        </w:rPr>
        <w:t>le bon résumé</w:t>
      </w:r>
      <w:r w:rsidRPr="003E3D7B">
        <w:rPr>
          <w:rFonts w:asciiTheme="majorHAnsi" w:eastAsia="MS Mincho" w:hAnsiTheme="majorHAnsi" w:cs="Arial"/>
          <w:sz w:val="32"/>
          <w:szCs w:val="32"/>
        </w:rPr>
        <w:t>.</w:t>
      </w:r>
    </w:p>
    <w:p w14:paraId="6FF18F85" w14:textId="77777777" w:rsidR="00EA4BE0" w:rsidRPr="003E3D7B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A6E025C" wp14:editId="195D7E28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6F2A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RPr="003E3D7B" w14:paraId="35E41736" w14:textId="77777777" w:rsidTr="00C71A49">
        <w:tc>
          <w:tcPr>
            <w:tcW w:w="9855" w:type="dxa"/>
          </w:tcPr>
          <w:p w14:paraId="211BDA8D" w14:textId="77777777" w:rsidR="00C71A49" w:rsidRPr="003E3D7B" w:rsidRDefault="00ED4276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C’est l’histoire d’un enfant qui regarde par la fenêtre parce qu’il s’ennuie et qui voit un monsieur qui attend. Alors ils se mettent à discuter ensemble. A la fin, l’enfant s’éloigne de la fenêtre et le monsieur s’en va.</w:t>
            </w:r>
          </w:p>
          <w:p w14:paraId="449C292A" w14:textId="77777777" w:rsidR="00290709" w:rsidRPr="003E3D7B" w:rsidRDefault="0029070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:rsidRPr="003E3D7B" w14:paraId="4B4AC992" w14:textId="77777777" w:rsidTr="00C71A49">
        <w:tc>
          <w:tcPr>
            <w:tcW w:w="9855" w:type="dxa"/>
          </w:tcPr>
          <w:p w14:paraId="0A5B3C20" w14:textId="77777777" w:rsidR="00C71A49" w:rsidRPr="003E3D7B" w:rsidRDefault="00F21FDA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 w:rsidRPr="003E3D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2BD8C3D" wp14:editId="2CB9D37B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247015</wp:posOffset>
                      </wp:positionV>
                      <wp:extent cx="271780" cy="228600"/>
                      <wp:effectExtent l="0" t="0" r="3302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7AEB5" id="Rectangle 11" o:spid="_x0000_s1026" style="position:absolute;margin-left:484.2pt;margin-top:19.45pt;width:21.4pt;height:18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1Asg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" fillcolor="white [3201]" strokecolor="black [3200]" strokeweight="2pt"/>
                  </w:pict>
                </mc:Fallback>
              </mc:AlternateConten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C’est l’histoire d’un enfant qui regarde par la fenêtre parce qu’il s’ennuie et qui voit un monsieur qui attend. Ils se regardent et se sourient. A la fin, l’enfant s’éloigne de la fenêtre et le monsieur s’en va.</w:t>
            </w:r>
          </w:p>
          <w:p w14:paraId="691E525E" w14:textId="77777777" w:rsidR="00C71A49" w:rsidRPr="003E3D7B" w:rsidRDefault="00ED4276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noProof/>
                <w:sz w:val="32"/>
                <w:szCs w:val="32"/>
              </w:rPr>
              <w:drawing>
                <wp:anchor distT="0" distB="0" distL="114300" distR="114300" simplePos="0" relativeHeight="251767808" behindDoc="1" locked="0" layoutInCell="1" allowOverlap="1" wp14:anchorId="6FF2EEEC" wp14:editId="55C4BA63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199390</wp:posOffset>
                  </wp:positionV>
                  <wp:extent cx="457200" cy="45720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F23D5AF" w14:textId="77777777" w:rsidR="009E1D14" w:rsidRPr="003E3D7B" w:rsidRDefault="00F21FDA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  <w:r w:rsidRPr="003E3D7B">
        <w:rPr>
          <w:rFonts w:asciiTheme="majorHAnsi" w:eastAsia="MS Mincho" w:hAnsiTheme="majorHAnsi" w:cs="Arial"/>
          <w:sz w:val="32"/>
          <w:szCs w:val="32"/>
        </w:rPr>
        <w:t>❹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ED4276">
        <w:rPr>
          <w:rFonts w:asciiTheme="majorHAnsi" w:eastAsia="MS Mincho" w:hAnsiTheme="majorHAnsi" w:cs="Arial"/>
          <w:b/>
          <w:sz w:val="32"/>
          <w:szCs w:val="32"/>
        </w:rPr>
        <w:t>Relie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ED4276">
        <w:rPr>
          <w:rFonts w:asciiTheme="majorHAnsi" w:eastAsia="MS Mincho" w:hAnsiTheme="majorHAnsi" w:cs="Arial"/>
          <w:sz w:val="32"/>
          <w:szCs w:val="32"/>
        </w:rPr>
        <w:t>ce qui va ensemble</w:t>
      </w:r>
      <w:r w:rsidR="00397543">
        <w:rPr>
          <w:rFonts w:asciiTheme="majorHAnsi" w:eastAsia="MS Mincho" w:hAnsiTheme="majorHAnsi" w:cs="Arial"/>
          <w:sz w:val="32"/>
          <w:szCs w:val="32"/>
        </w:rPr>
        <w:t>.</w:t>
      </w:r>
    </w:p>
    <w:p w14:paraId="6CC966C6" w14:textId="77777777"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2693"/>
        <w:gridCol w:w="4142"/>
      </w:tblGrid>
      <w:tr w:rsidR="00ED4276" w14:paraId="16B3192C" w14:textId="77777777" w:rsidTr="003F4038">
        <w:tc>
          <w:tcPr>
            <w:tcW w:w="3653" w:type="dxa"/>
          </w:tcPr>
          <w:p w14:paraId="01F9EE01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C2C4CC4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4142" w:type="dxa"/>
          </w:tcPr>
          <w:p w14:paraId="7A89E214" w14:textId="77777777" w:rsidR="00ED4276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Il s’ennuie.</w:t>
            </w:r>
          </w:p>
        </w:tc>
      </w:tr>
      <w:tr w:rsidR="00ED4276" w14:paraId="4B9A1423" w14:textId="77777777" w:rsidTr="003F4038">
        <w:tc>
          <w:tcPr>
            <w:tcW w:w="3653" w:type="dxa"/>
          </w:tcPr>
          <w:p w14:paraId="6FD962DB" w14:textId="6F377EBF" w:rsidR="00ED4276" w:rsidRDefault="00ED4276" w:rsidP="003F4038">
            <w:pPr>
              <w:tabs>
                <w:tab w:val="right" w:pos="328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L’enfant </w:t>
            </w:r>
            <w:r w:rsidR="003F4038">
              <w:rPr>
                <w:rFonts w:asciiTheme="majorHAnsi" w:eastAsia="MS Mincho" w:hAnsiTheme="majorHAnsi" w:cs="Arial"/>
                <w:sz w:val="32"/>
                <w:szCs w:val="32"/>
              </w:rPr>
              <w:t xml:space="preserve">                         </w:t>
            </w:r>
            <w:r w:rsidR="0025542C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3F4038"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="003F4038"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 w:rsidR="003F4038">
              <w:rPr>
                <w:rFonts w:asciiTheme="majorHAnsi" w:eastAsia="MS Mincho" w:hAnsiTheme="majorHAnsi" w:cs="Arial"/>
                <w:sz w:val="32"/>
                <w:szCs w:val="32"/>
              </w:rPr>
              <w:tab/>
            </w:r>
          </w:p>
        </w:tc>
        <w:tc>
          <w:tcPr>
            <w:tcW w:w="2693" w:type="dxa"/>
          </w:tcPr>
          <w:p w14:paraId="01B25C68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4142" w:type="dxa"/>
          </w:tcPr>
          <w:p w14:paraId="328FA42D" w14:textId="77777777" w:rsidR="00ED4276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 </w: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Il regarde par la fenêtre.</w:t>
            </w:r>
          </w:p>
        </w:tc>
      </w:tr>
      <w:tr w:rsidR="00ED4276" w14:paraId="23D2B28F" w14:textId="77777777" w:rsidTr="003F4038">
        <w:tc>
          <w:tcPr>
            <w:tcW w:w="3653" w:type="dxa"/>
          </w:tcPr>
          <w:p w14:paraId="71035FA0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9785FF5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4142" w:type="dxa"/>
          </w:tcPr>
          <w:p w14:paraId="0A0603F6" w14:textId="77777777" w:rsidR="00ED4276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</w: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Il monte dans un taxi.</w:t>
            </w:r>
          </w:p>
        </w:tc>
      </w:tr>
      <w:tr w:rsidR="00ED4276" w14:paraId="7BAF8BCE" w14:textId="77777777" w:rsidTr="003F4038">
        <w:tc>
          <w:tcPr>
            <w:tcW w:w="3653" w:type="dxa"/>
          </w:tcPr>
          <w:p w14:paraId="6518E8A5" w14:textId="77777777" w:rsidR="00ED4276" w:rsidRDefault="003F4038" w:rsidP="003F4038">
            <w:pPr>
              <w:tabs>
                <w:tab w:val="left" w:pos="1320"/>
                <w:tab w:val="right" w:pos="328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vieux monsieur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ab/>
            </w: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</w:p>
        </w:tc>
        <w:tc>
          <w:tcPr>
            <w:tcW w:w="2693" w:type="dxa"/>
          </w:tcPr>
          <w:p w14:paraId="07A1F3D6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4142" w:type="dxa"/>
          </w:tcPr>
          <w:p w14:paraId="6B140FD0" w14:textId="77777777" w:rsidR="00ED4276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</w: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Il s’éloigne de la fenêtre.</w:t>
            </w:r>
          </w:p>
        </w:tc>
      </w:tr>
      <w:tr w:rsidR="00ED4276" w14:paraId="45FFFAA7" w14:textId="77777777" w:rsidTr="003F4038">
        <w:tc>
          <w:tcPr>
            <w:tcW w:w="3653" w:type="dxa"/>
          </w:tcPr>
          <w:p w14:paraId="189357BF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79A023E" w14:textId="77777777" w:rsidR="00ED4276" w:rsidRDefault="00ED4276" w:rsidP="00D471E4">
            <w:pPr>
              <w:tabs>
                <w:tab w:val="left" w:pos="1320"/>
              </w:tabs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  <w:tc>
          <w:tcPr>
            <w:tcW w:w="4142" w:type="dxa"/>
          </w:tcPr>
          <w:p w14:paraId="1A54E5C8" w14:textId="77777777" w:rsidR="00ED4276" w:rsidRDefault="003F4038" w:rsidP="003F4038">
            <w:pPr>
              <w:tabs>
                <w:tab w:val="left" w:pos="1320"/>
              </w:tabs>
              <w:spacing w:line="276" w:lineRule="auto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="Wingdings" w:eastAsia="MS Mincho" w:hAnsi="Wingdings" w:cs="Arial"/>
                <w:sz w:val="32"/>
                <w:szCs w:val="32"/>
              </w:rPr>
              <w:t>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   </w:t>
            </w:r>
            <w:r w:rsidR="00ED4276">
              <w:rPr>
                <w:rFonts w:asciiTheme="majorHAnsi" w:eastAsia="MS Mincho" w:hAnsiTheme="majorHAnsi" w:cs="Arial"/>
                <w:sz w:val="32"/>
                <w:szCs w:val="32"/>
              </w:rPr>
              <w:t>Il attend</w:t>
            </w:r>
            <w:r w:rsidR="00E56CC8"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</w:tc>
      </w:tr>
    </w:tbl>
    <w:p w14:paraId="083FC013" w14:textId="77777777" w:rsidR="00C71A49" w:rsidRPr="003E3D7B" w:rsidRDefault="00C71A49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10B83F7E" w14:textId="77777777" w:rsidR="00CC1862" w:rsidRPr="003E3D7B" w:rsidRDefault="003F4038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 wp14:anchorId="772F3C1B" wp14:editId="6A21D756">
            <wp:simplePos x="0" y="0"/>
            <wp:positionH relativeFrom="column">
              <wp:posOffset>457200</wp:posOffset>
            </wp:positionH>
            <wp:positionV relativeFrom="paragraph">
              <wp:posOffset>161925</wp:posOffset>
            </wp:positionV>
            <wp:extent cx="457835" cy="36766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88D28" w14:textId="08AE852D" w:rsidR="00CC1862" w:rsidRPr="003E3D7B" w:rsidRDefault="003F4038" w:rsidP="003F4038">
      <w:pPr>
        <w:tabs>
          <w:tab w:val="left" w:pos="1853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D20180">
        <w:rPr>
          <w:rFonts w:asciiTheme="majorHAnsi" w:eastAsia="MS Mincho" w:hAnsiTheme="majorHAnsi" w:cs="Arial"/>
          <w:sz w:val="32"/>
          <w:szCs w:val="32"/>
        </w:rPr>
        <w:t>❺</w:t>
      </w:r>
      <w:bookmarkStart w:id="0" w:name="_GoBack"/>
      <w:bookmarkEnd w:id="0"/>
      <w:r>
        <w:rPr>
          <w:rFonts w:asciiTheme="majorHAnsi" w:eastAsia="MS Mincho" w:hAnsiTheme="majorHAnsi" w:cs="Arial"/>
          <w:sz w:val="32"/>
          <w:szCs w:val="32"/>
        </w:rPr>
        <w:tab/>
      </w:r>
      <w:r w:rsidRPr="003F4038">
        <w:rPr>
          <w:rFonts w:asciiTheme="majorHAnsi" w:eastAsia="MS Mincho" w:hAnsiTheme="majorHAnsi" w:cs="Arial"/>
          <w:b/>
          <w:sz w:val="32"/>
          <w:szCs w:val="32"/>
        </w:rPr>
        <w:t>Ecris</w:t>
      </w:r>
      <w:r>
        <w:rPr>
          <w:rFonts w:asciiTheme="majorHAnsi" w:eastAsia="MS Mincho" w:hAnsiTheme="majorHAnsi" w:cs="Arial"/>
          <w:sz w:val="32"/>
          <w:szCs w:val="32"/>
        </w:rPr>
        <w:t xml:space="preserve"> le titre que tu donnerais à ce texte.</w:t>
      </w:r>
    </w:p>
    <w:p w14:paraId="50FBFCD7" w14:textId="77777777" w:rsidR="00CC1862" w:rsidRPr="003E3D7B" w:rsidRDefault="003F4038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70880" behindDoc="1" locked="0" layoutInCell="1" allowOverlap="1" wp14:anchorId="2F4EDE14" wp14:editId="1C880403">
            <wp:simplePos x="0" y="0"/>
            <wp:positionH relativeFrom="column">
              <wp:posOffset>-224155</wp:posOffset>
            </wp:positionH>
            <wp:positionV relativeFrom="paragraph">
              <wp:posOffset>238125</wp:posOffset>
            </wp:positionV>
            <wp:extent cx="6181725" cy="571500"/>
            <wp:effectExtent l="0" t="0" r="9525" b="0"/>
            <wp:wrapNone/>
            <wp:docPr id="1026" name="Image 1026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" b="51021"/>
                    <a:stretch/>
                  </pic:blipFill>
                  <pic:spPr bwMode="auto">
                    <a:xfrm>
                      <a:off x="0" y="0"/>
                      <a:ext cx="6181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F9E9E" w14:textId="77777777" w:rsidR="00CC1862" w:rsidRPr="003E3D7B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14:paraId="4E14FD6C" w14:textId="77777777" w:rsidR="0005004C" w:rsidRDefault="0005004C" w:rsidP="008C1C8C">
      <w:pPr>
        <w:tabs>
          <w:tab w:val="left" w:pos="1320"/>
        </w:tabs>
        <w:rPr>
          <w:noProof/>
        </w:rPr>
      </w:pPr>
    </w:p>
    <w:p w14:paraId="164AF2FA" w14:textId="77777777" w:rsidR="00815A0B" w:rsidRPr="003E3D7B" w:rsidRDefault="00815A0B" w:rsidP="008C1C8C">
      <w:pPr>
        <w:tabs>
          <w:tab w:val="left" w:pos="1320"/>
        </w:tabs>
        <w:rPr>
          <w:rFonts w:asciiTheme="majorHAnsi" w:hAnsiTheme="majorHAnsi"/>
        </w:rPr>
      </w:pPr>
    </w:p>
    <w:p w14:paraId="54581305" w14:textId="77777777" w:rsidR="0005004C" w:rsidRPr="003E3D7B" w:rsidRDefault="0005004C" w:rsidP="008C1C8C">
      <w:pPr>
        <w:tabs>
          <w:tab w:val="left" w:pos="1320"/>
        </w:tabs>
        <w:rPr>
          <w:rFonts w:asciiTheme="majorHAnsi" w:hAnsiTheme="majorHAnsi"/>
        </w:rPr>
      </w:pPr>
    </w:p>
    <w:p w14:paraId="3E71AEDB" w14:textId="77777777" w:rsidR="0005004C" w:rsidRPr="008C1C8C" w:rsidRDefault="0005004C" w:rsidP="008C1C8C">
      <w:pPr>
        <w:tabs>
          <w:tab w:val="left" w:pos="1320"/>
        </w:tabs>
      </w:pPr>
    </w:p>
    <w:sectPr w:rsidR="0005004C" w:rsidRPr="008C1C8C" w:rsidSect="00815A0B">
      <w:pgSz w:w="11900" w:h="16840"/>
      <w:pgMar w:top="0" w:right="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862FC"/>
    <w:rsid w:val="00156A96"/>
    <w:rsid w:val="001F6984"/>
    <w:rsid w:val="0025542C"/>
    <w:rsid w:val="00290709"/>
    <w:rsid w:val="002F64B4"/>
    <w:rsid w:val="00334843"/>
    <w:rsid w:val="00397543"/>
    <w:rsid w:val="003E3D7B"/>
    <w:rsid w:val="003E6EF1"/>
    <w:rsid w:val="003F4038"/>
    <w:rsid w:val="00412904"/>
    <w:rsid w:val="00450014"/>
    <w:rsid w:val="004A2D43"/>
    <w:rsid w:val="004E1CE3"/>
    <w:rsid w:val="005074E2"/>
    <w:rsid w:val="00572E90"/>
    <w:rsid w:val="00587006"/>
    <w:rsid w:val="006D7345"/>
    <w:rsid w:val="006E14EE"/>
    <w:rsid w:val="006E5857"/>
    <w:rsid w:val="007001A9"/>
    <w:rsid w:val="007D6F8F"/>
    <w:rsid w:val="00815A0B"/>
    <w:rsid w:val="008B4008"/>
    <w:rsid w:val="008C1C8C"/>
    <w:rsid w:val="009E1D14"/>
    <w:rsid w:val="00AF2F71"/>
    <w:rsid w:val="00B645F6"/>
    <w:rsid w:val="00BA5BD9"/>
    <w:rsid w:val="00C10ECA"/>
    <w:rsid w:val="00C21DB7"/>
    <w:rsid w:val="00C71A49"/>
    <w:rsid w:val="00CC0B6E"/>
    <w:rsid w:val="00CC1862"/>
    <w:rsid w:val="00D20180"/>
    <w:rsid w:val="00D253F5"/>
    <w:rsid w:val="00D37842"/>
    <w:rsid w:val="00D471E4"/>
    <w:rsid w:val="00DA3E6D"/>
    <w:rsid w:val="00E545F7"/>
    <w:rsid w:val="00E56CC8"/>
    <w:rsid w:val="00EA4BE0"/>
    <w:rsid w:val="00ED4276"/>
    <w:rsid w:val="00F21FDA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57DC"/>
  <w14:defaultImageDpi w14:val="300"/>
  <w15:docId w15:val="{AB9E82E5-1D15-483D-BE0A-172FA07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D8EB4-C430-4C36-BB47-1391135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4</cp:revision>
  <cp:lastPrinted>2015-05-25T10:43:00Z</cp:lastPrinted>
  <dcterms:created xsi:type="dcterms:W3CDTF">2015-05-25T10:43:00Z</dcterms:created>
  <dcterms:modified xsi:type="dcterms:W3CDTF">2015-05-26T04:57:00Z</dcterms:modified>
</cp:coreProperties>
</file>