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0" w:rsidRDefault="007C5F2F" w:rsidP="007C5F2F">
      <w:proofErr w:type="gramStart"/>
      <w:r>
        <w:t>1.</w:t>
      </w:r>
      <w:r w:rsidR="00E32B98">
        <w:t>La</w:t>
      </w:r>
      <w:proofErr w:type="gramEnd"/>
      <w:r w:rsidR="00E32B98">
        <w:t xml:space="preserve"> licence d’utilisation permet de savoir</w:t>
      </w:r>
      <w:r w:rsidR="00E54B01">
        <w:t> :</w:t>
      </w:r>
    </w:p>
    <w:p w:rsidR="00E32B98" w:rsidRDefault="00E32B98" w:rsidP="00E32B98">
      <w:pPr>
        <w:pStyle w:val="Paragraphedeliste"/>
      </w:pPr>
      <w:r>
        <w:t>Qui est l’auteur</w:t>
      </w:r>
    </w:p>
    <w:p w:rsidR="00E32B98" w:rsidRDefault="00E32B98" w:rsidP="00E32B98">
      <w:pPr>
        <w:pStyle w:val="Paragraphedeliste"/>
      </w:pPr>
      <w:r>
        <w:t>Quels sont les droits que l’auteur accorde aux utilisateurs</w:t>
      </w:r>
    </w:p>
    <w:p w:rsidR="00E32B98" w:rsidRDefault="007C5F2F" w:rsidP="007C5F2F">
      <w:r>
        <w:t xml:space="preserve">2. </w:t>
      </w:r>
      <w:r w:rsidR="00E32B98">
        <w:t>Un auteur décédé depuis plus de 70 ans n’a pas de « droit d’auteur »</w:t>
      </w:r>
      <w:r w:rsidR="00E54B01">
        <w:t> :</w:t>
      </w:r>
    </w:p>
    <w:p w:rsidR="00E32B98" w:rsidRDefault="00E32B98" w:rsidP="00E32B98">
      <w:pPr>
        <w:pStyle w:val="Paragraphedeliste"/>
      </w:pPr>
      <w:r>
        <w:t>Oui</w:t>
      </w:r>
    </w:p>
    <w:p w:rsidR="00E32B98" w:rsidRDefault="00E32B98" w:rsidP="00E32B98">
      <w:pPr>
        <w:pStyle w:val="Paragraphedeliste"/>
      </w:pPr>
      <w:r>
        <w:t>Non</w:t>
      </w:r>
    </w:p>
    <w:p w:rsidR="003E03C7" w:rsidRDefault="007C5F2F" w:rsidP="007C5F2F">
      <w:pPr>
        <w:pStyle w:val="Paragraphedeliste"/>
      </w:pPr>
      <w:r>
        <w:t xml:space="preserve">3. </w:t>
      </w:r>
      <w:r w:rsidR="003E03C7">
        <w:t>Si je mets en ligne sur mon blog un article de presse sans citer l’auteur et la source, je risque une pénalité :</w:t>
      </w:r>
    </w:p>
    <w:p w:rsidR="003E03C7" w:rsidRDefault="003E03C7" w:rsidP="003E03C7">
      <w:pPr>
        <w:pStyle w:val="Paragraphedeliste"/>
      </w:pPr>
      <w:r>
        <w:t>Oui</w:t>
      </w:r>
    </w:p>
    <w:p w:rsidR="003E03C7" w:rsidRDefault="003E03C7" w:rsidP="003E03C7">
      <w:pPr>
        <w:pStyle w:val="Paragraphedeliste"/>
      </w:pPr>
      <w:r>
        <w:t>Non</w:t>
      </w:r>
    </w:p>
    <w:p w:rsidR="003E03C7" w:rsidRDefault="007C5F2F" w:rsidP="007C5F2F">
      <w:pPr>
        <w:pStyle w:val="Paragraphedeliste"/>
      </w:pPr>
      <w:r>
        <w:t xml:space="preserve">4. </w:t>
      </w:r>
      <w:r w:rsidR="003E03C7">
        <w:t>Sur un intranet, les mêmes lois s’appliquent que sur internet :</w:t>
      </w:r>
    </w:p>
    <w:p w:rsidR="003E03C7" w:rsidRDefault="003E03C7" w:rsidP="003E03C7">
      <w:pPr>
        <w:pStyle w:val="Paragraphedeliste"/>
      </w:pPr>
      <w:r>
        <w:t>Oui</w:t>
      </w:r>
    </w:p>
    <w:p w:rsidR="003E03C7" w:rsidRDefault="003E03C7" w:rsidP="003E03C7">
      <w:pPr>
        <w:pStyle w:val="Paragraphedeliste"/>
      </w:pPr>
      <w:r>
        <w:t>Non</w:t>
      </w:r>
    </w:p>
    <w:p w:rsidR="003E03C7" w:rsidRDefault="003E03C7" w:rsidP="007C5F2F">
      <w:pPr>
        <w:pStyle w:val="Paragraphedeliste"/>
        <w:numPr>
          <w:ilvl w:val="0"/>
          <w:numId w:val="2"/>
        </w:numPr>
      </w:pPr>
      <w:r>
        <w:t>Je peux mettre les photos du cours de mon formateur d’atelier en ligne sur mon blog</w:t>
      </w:r>
      <w:r w:rsidR="00E54B01">
        <w:t> :</w:t>
      </w:r>
    </w:p>
    <w:p w:rsidR="003E03C7" w:rsidRDefault="003E03C7" w:rsidP="003E03C7">
      <w:pPr>
        <w:pStyle w:val="Paragraphedeliste"/>
      </w:pPr>
      <w:r>
        <w:t>Oui</w:t>
      </w:r>
    </w:p>
    <w:p w:rsidR="003E03C7" w:rsidRDefault="003E03C7" w:rsidP="003E03C7">
      <w:pPr>
        <w:pStyle w:val="Paragraphedeliste"/>
      </w:pPr>
      <w:r>
        <w:t>Non</w:t>
      </w:r>
    </w:p>
    <w:p w:rsidR="003E03C7" w:rsidRDefault="003E03C7" w:rsidP="007C5F2F">
      <w:pPr>
        <w:pStyle w:val="Paragraphedeliste"/>
        <w:numPr>
          <w:ilvl w:val="0"/>
          <w:numId w:val="2"/>
        </w:numPr>
      </w:pPr>
      <w:r>
        <w:t>Je peux reprendre le titre d’un film pour intituler</w:t>
      </w:r>
      <w:r w:rsidR="00083BC7">
        <w:t xml:space="preserve"> mon groupe sur </w:t>
      </w:r>
      <w:proofErr w:type="spellStart"/>
      <w:r w:rsidR="00083BC7">
        <w:t>facebook</w:t>
      </w:r>
      <w:proofErr w:type="spellEnd"/>
      <w:r w:rsidR="00E54B01">
        <w:t> :</w:t>
      </w:r>
    </w:p>
    <w:p w:rsidR="00083BC7" w:rsidRDefault="00083BC7" w:rsidP="00083BC7">
      <w:pPr>
        <w:pStyle w:val="Paragraphedeliste"/>
      </w:pPr>
      <w:r>
        <w:t>Oui</w:t>
      </w:r>
    </w:p>
    <w:p w:rsidR="00083BC7" w:rsidRDefault="00083BC7" w:rsidP="00083BC7">
      <w:pPr>
        <w:pStyle w:val="Paragraphedeliste"/>
      </w:pPr>
      <w:r>
        <w:t>Non</w:t>
      </w:r>
    </w:p>
    <w:p w:rsidR="00083BC7" w:rsidRDefault="00083BC7" w:rsidP="007C5F2F">
      <w:pPr>
        <w:pStyle w:val="Paragraphedeliste"/>
        <w:numPr>
          <w:ilvl w:val="0"/>
          <w:numId w:val="2"/>
        </w:numPr>
      </w:pPr>
      <w:r>
        <w:t xml:space="preserve">Pour mettre une musique sur compte </w:t>
      </w:r>
      <w:proofErr w:type="spellStart"/>
      <w:r>
        <w:t>facebook</w:t>
      </w:r>
      <w:proofErr w:type="spellEnd"/>
      <w:r>
        <w:t>, je dois</w:t>
      </w:r>
      <w:r w:rsidR="00E54B01">
        <w:t> :</w:t>
      </w:r>
    </w:p>
    <w:p w:rsidR="00083BC7" w:rsidRDefault="00083BC7" w:rsidP="00083BC7">
      <w:pPr>
        <w:pStyle w:val="Paragraphedeliste"/>
      </w:pPr>
      <w:r>
        <w:t xml:space="preserve">Demander l’autorisation à </w:t>
      </w:r>
      <w:proofErr w:type="spellStart"/>
      <w:r>
        <w:t>facebook</w:t>
      </w:r>
      <w:proofErr w:type="spellEnd"/>
    </w:p>
    <w:p w:rsidR="00083BC7" w:rsidRDefault="00083BC7" w:rsidP="00083BC7">
      <w:pPr>
        <w:pStyle w:val="Paragraphedeliste"/>
      </w:pPr>
      <w:r>
        <w:t>Demander l’autorisation à l’auteur de la musique</w:t>
      </w:r>
    </w:p>
    <w:p w:rsidR="003F04C6" w:rsidRDefault="00E54B01" w:rsidP="007C5F2F">
      <w:pPr>
        <w:pStyle w:val="Paragraphedeliste"/>
        <w:numPr>
          <w:ilvl w:val="0"/>
          <w:numId w:val="2"/>
        </w:numPr>
      </w:pPr>
      <w:r>
        <w:t>La loi sur la liberté de la presse de 1881 fixe :</w:t>
      </w:r>
    </w:p>
    <w:p w:rsidR="00E54B01" w:rsidRDefault="00E54B01" w:rsidP="00E54B01">
      <w:pPr>
        <w:pStyle w:val="Paragraphedeliste"/>
      </w:pPr>
      <w:r>
        <w:t>Les droits et limites de tout auteur</w:t>
      </w:r>
    </w:p>
    <w:p w:rsidR="00E54B01" w:rsidRDefault="00E54B01" w:rsidP="00E54B01">
      <w:pPr>
        <w:pStyle w:val="Paragraphedeliste"/>
      </w:pPr>
      <w:r>
        <w:t>La liberté totale d’expression</w:t>
      </w:r>
    </w:p>
    <w:p w:rsidR="00E54B01" w:rsidRDefault="006C2D7A" w:rsidP="007C5F2F">
      <w:pPr>
        <w:pStyle w:val="Paragraphedeliste"/>
        <w:numPr>
          <w:ilvl w:val="0"/>
          <w:numId w:val="2"/>
        </w:numPr>
      </w:pPr>
      <w:r>
        <w:t xml:space="preserve">Il existe des contenus illicites sur internet </w:t>
      </w:r>
    </w:p>
    <w:p w:rsidR="006C2D7A" w:rsidRDefault="006C2D7A" w:rsidP="006C2D7A">
      <w:pPr>
        <w:pStyle w:val="Paragraphedeliste"/>
      </w:pPr>
      <w:r>
        <w:t>Oui</w:t>
      </w:r>
    </w:p>
    <w:p w:rsidR="006C2D7A" w:rsidRDefault="006C2D7A" w:rsidP="006C2D7A">
      <w:pPr>
        <w:pStyle w:val="Paragraphedeliste"/>
      </w:pPr>
      <w:r>
        <w:t>Non</w:t>
      </w:r>
    </w:p>
    <w:p w:rsidR="006C2D7A" w:rsidRDefault="00414FE7" w:rsidP="007C5F2F">
      <w:pPr>
        <w:pStyle w:val="Paragraphedeliste"/>
        <w:numPr>
          <w:ilvl w:val="0"/>
          <w:numId w:val="2"/>
        </w:numPr>
      </w:pPr>
      <w:bookmarkStart w:id="0" w:name="_GoBack"/>
      <w:r>
        <w:t xml:space="preserve">Le </w:t>
      </w:r>
      <w:r w:rsidR="006227AF">
        <w:t>« </w:t>
      </w:r>
      <w:r>
        <w:t>droit moral sur son travail</w:t>
      </w:r>
      <w:r w:rsidR="006227AF">
        <w:t> »</w:t>
      </w:r>
      <w:r>
        <w:t xml:space="preserve"> est un droit</w:t>
      </w:r>
    </w:p>
    <w:bookmarkEnd w:id="0"/>
    <w:p w:rsidR="00414FE7" w:rsidRDefault="006227AF" w:rsidP="00414FE7">
      <w:pPr>
        <w:pStyle w:val="Paragraphedeliste"/>
      </w:pPr>
      <w:r>
        <w:t>Ethique</w:t>
      </w:r>
    </w:p>
    <w:p w:rsidR="006227AF" w:rsidRDefault="006227AF" w:rsidP="00414FE7">
      <w:pPr>
        <w:pStyle w:val="Paragraphedeliste"/>
      </w:pPr>
      <w:r>
        <w:t>Payant</w:t>
      </w:r>
    </w:p>
    <w:p w:rsidR="006227AF" w:rsidRDefault="006227AF" w:rsidP="00414FE7">
      <w:pPr>
        <w:pStyle w:val="Paragraphedeliste"/>
      </w:pPr>
    </w:p>
    <w:p w:rsidR="006C2D7A" w:rsidRDefault="006C2D7A" w:rsidP="006C2D7A">
      <w:pPr>
        <w:pStyle w:val="Paragraphedeliste"/>
      </w:pPr>
    </w:p>
    <w:p w:rsidR="003E03C7" w:rsidRDefault="003E03C7" w:rsidP="003E03C7">
      <w:pPr>
        <w:pStyle w:val="Paragraphedeliste"/>
      </w:pPr>
    </w:p>
    <w:p w:rsidR="00E32B98" w:rsidRDefault="00E32B98" w:rsidP="00E32B98">
      <w:pPr>
        <w:pStyle w:val="Paragraphedeliste"/>
      </w:pPr>
    </w:p>
    <w:sectPr w:rsidR="00E3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DD2"/>
    <w:multiLevelType w:val="hybridMultilevel"/>
    <w:tmpl w:val="9C388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79D"/>
    <w:multiLevelType w:val="hybridMultilevel"/>
    <w:tmpl w:val="D24AFE9A"/>
    <w:lvl w:ilvl="0" w:tplc="5DD88B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7"/>
    <w:rsid w:val="00083BC7"/>
    <w:rsid w:val="00337A24"/>
    <w:rsid w:val="00365CA0"/>
    <w:rsid w:val="003E03C7"/>
    <w:rsid w:val="003F04C6"/>
    <w:rsid w:val="00414FE7"/>
    <w:rsid w:val="005635B3"/>
    <w:rsid w:val="005852B7"/>
    <w:rsid w:val="006227AF"/>
    <w:rsid w:val="00673B77"/>
    <w:rsid w:val="006C2D7A"/>
    <w:rsid w:val="007C5F2F"/>
    <w:rsid w:val="008F5FA0"/>
    <w:rsid w:val="009B19A6"/>
    <w:rsid w:val="00B050EA"/>
    <w:rsid w:val="00D47515"/>
    <w:rsid w:val="00DF3027"/>
    <w:rsid w:val="00E32B98"/>
    <w:rsid w:val="00E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9367017D</Template>
  <TotalTime>45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15</cp:revision>
  <dcterms:created xsi:type="dcterms:W3CDTF">2016-11-30T09:49:00Z</dcterms:created>
  <dcterms:modified xsi:type="dcterms:W3CDTF">2017-07-05T12:11:00Z</dcterms:modified>
</cp:coreProperties>
</file>