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E2" w:rsidRDefault="009D29C2" w:rsidP="009D29C2">
      <w:pPr>
        <w:pStyle w:val="Paragraphedeliste"/>
        <w:numPr>
          <w:ilvl w:val="0"/>
          <w:numId w:val="1"/>
        </w:numPr>
      </w:pPr>
      <w:r>
        <w:t>Chercher l’intrus parmi les anciennes colonies de la France</w:t>
      </w:r>
    </w:p>
    <w:p w:rsidR="009D29C2" w:rsidRDefault="009D29C2" w:rsidP="009D29C2">
      <w:pPr>
        <w:pStyle w:val="Paragraphedeliste"/>
      </w:pPr>
      <w:r>
        <w:t>Indochine</w:t>
      </w:r>
    </w:p>
    <w:p w:rsidR="009D29C2" w:rsidRDefault="009D29C2" w:rsidP="009D29C2">
      <w:pPr>
        <w:pStyle w:val="Paragraphedeliste"/>
      </w:pPr>
      <w:r>
        <w:t>Inde</w:t>
      </w:r>
    </w:p>
    <w:p w:rsidR="009D29C2" w:rsidRDefault="009D29C2" w:rsidP="009D29C2">
      <w:pPr>
        <w:pStyle w:val="Paragraphedeliste"/>
      </w:pPr>
      <w:r>
        <w:t>Algérie</w:t>
      </w:r>
    </w:p>
    <w:p w:rsidR="009D29C2" w:rsidRDefault="009D29C2" w:rsidP="009D29C2">
      <w:pPr>
        <w:pStyle w:val="Paragraphedeliste"/>
      </w:pPr>
    </w:p>
    <w:p w:rsidR="009D29C2" w:rsidRDefault="009E2944" w:rsidP="009D29C2">
      <w:pPr>
        <w:pStyle w:val="Paragraphedeliste"/>
        <w:numPr>
          <w:ilvl w:val="0"/>
          <w:numId w:val="1"/>
        </w:numPr>
      </w:pPr>
      <w:r>
        <w:t>« </w:t>
      </w:r>
      <w:proofErr w:type="gramStart"/>
      <w:r>
        <w:t>le</w:t>
      </w:r>
      <w:proofErr w:type="gramEnd"/>
      <w:r>
        <w:t xml:space="preserve"> droit des peuples à disposer d’eux-mêmes » est :</w:t>
      </w:r>
    </w:p>
    <w:p w:rsidR="009E2944" w:rsidRDefault="009E2944" w:rsidP="009E2944">
      <w:pPr>
        <w:pStyle w:val="Paragraphedeliste"/>
      </w:pPr>
      <w:r>
        <w:t xml:space="preserve">Un droit fixé par les </w:t>
      </w:r>
      <w:r w:rsidR="00AB5697">
        <w:t>E</w:t>
      </w:r>
      <w:r>
        <w:t>tats-</w:t>
      </w:r>
      <w:r w:rsidR="00AB5697">
        <w:t>U</w:t>
      </w:r>
      <w:r>
        <w:t>nis, vainqueur de la seconde guerre mondiale</w:t>
      </w:r>
    </w:p>
    <w:p w:rsidR="009E2944" w:rsidRDefault="009E2944" w:rsidP="009E2944">
      <w:pPr>
        <w:pStyle w:val="Paragraphedeliste"/>
      </w:pPr>
      <w:r>
        <w:t>Un droit donné aux minorités (communautés) dans chaque pays</w:t>
      </w:r>
    </w:p>
    <w:p w:rsidR="009E2944" w:rsidRDefault="009E2944" w:rsidP="009E2944">
      <w:pPr>
        <w:pStyle w:val="Paragraphedeliste"/>
      </w:pPr>
      <w:r>
        <w:t>Un droit mis en avant par les tenants de la décolonisation</w:t>
      </w:r>
    </w:p>
    <w:p w:rsidR="009E2944" w:rsidRDefault="009E2944" w:rsidP="009E2944">
      <w:pPr>
        <w:pStyle w:val="Paragraphedeliste"/>
      </w:pPr>
    </w:p>
    <w:p w:rsidR="009E2944" w:rsidRDefault="00AB5697" w:rsidP="009E2944">
      <w:pPr>
        <w:pStyle w:val="Paragraphedeliste"/>
        <w:numPr>
          <w:ilvl w:val="0"/>
          <w:numId w:val="1"/>
        </w:numPr>
      </w:pPr>
      <w:r>
        <w:t>Un conflit ethnique est :</w:t>
      </w:r>
    </w:p>
    <w:p w:rsidR="00AB5697" w:rsidRDefault="00AB5697" w:rsidP="00AB5697">
      <w:pPr>
        <w:pStyle w:val="Paragraphedeliste"/>
      </w:pPr>
      <w:r>
        <w:t>Un conflit entre la colonie et la métropole</w:t>
      </w:r>
    </w:p>
    <w:p w:rsidR="00AB5697" w:rsidRDefault="00AB5697" w:rsidP="00AB5697">
      <w:pPr>
        <w:pStyle w:val="Paragraphedeliste"/>
      </w:pPr>
      <w:r>
        <w:t>Un conflit très localisé</w:t>
      </w:r>
    </w:p>
    <w:p w:rsidR="00AB5697" w:rsidRDefault="00AB5697" w:rsidP="00AB5697">
      <w:pPr>
        <w:pStyle w:val="Paragraphedeliste"/>
      </w:pPr>
      <w:r>
        <w:t>Un conflit entre communautés religieuses opposées</w:t>
      </w:r>
    </w:p>
    <w:p w:rsidR="00BB4C59" w:rsidRDefault="00BB4C59" w:rsidP="00AB5697">
      <w:pPr>
        <w:pStyle w:val="Paragraphedeliste"/>
      </w:pPr>
    </w:p>
    <w:p w:rsidR="00BB4C59" w:rsidRDefault="00BB4C59" w:rsidP="00BB4C59">
      <w:pPr>
        <w:pStyle w:val="Paragraphedeliste"/>
        <w:numPr>
          <w:ilvl w:val="0"/>
          <w:numId w:val="1"/>
        </w:numPr>
      </w:pPr>
      <w:r>
        <w:t>La propagande a été un vecteur de la guerre froide :</w:t>
      </w:r>
    </w:p>
    <w:p w:rsidR="00BB4C59" w:rsidRDefault="00BB4C59" w:rsidP="00BB4C59">
      <w:pPr>
        <w:pStyle w:val="Paragraphedeliste"/>
      </w:pPr>
      <w:r>
        <w:t>Oui</w:t>
      </w:r>
    </w:p>
    <w:p w:rsidR="00BB4C59" w:rsidRDefault="00BB4C59" w:rsidP="00BB4C59">
      <w:pPr>
        <w:pStyle w:val="Paragraphedeliste"/>
      </w:pPr>
      <w:r>
        <w:t>Non</w:t>
      </w:r>
    </w:p>
    <w:p w:rsidR="0002197A" w:rsidRDefault="0002197A" w:rsidP="00BB4C59">
      <w:pPr>
        <w:pStyle w:val="Paragraphedeliste"/>
      </w:pPr>
    </w:p>
    <w:p w:rsidR="00BB4C59" w:rsidRDefault="0002197A" w:rsidP="0002197A">
      <w:pPr>
        <w:pStyle w:val="Paragraphedeliste"/>
        <w:numPr>
          <w:ilvl w:val="0"/>
          <w:numId w:val="1"/>
        </w:numPr>
      </w:pPr>
      <w:r>
        <w:t>L’ONU est intervenu dans certains conflits localisés :</w:t>
      </w:r>
    </w:p>
    <w:p w:rsidR="0002197A" w:rsidRDefault="0002197A" w:rsidP="0002197A">
      <w:pPr>
        <w:pStyle w:val="Paragraphedeliste"/>
      </w:pPr>
      <w:r>
        <w:t>Oui quand il y a une urgence humanitaire</w:t>
      </w:r>
    </w:p>
    <w:p w:rsidR="0002197A" w:rsidRDefault="0002197A" w:rsidP="0002197A">
      <w:pPr>
        <w:pStyle w:val="Paragraphedeliste"/>
      </w:pPr>
      <w:r>
        <w:t>Non, l’ONU respecte les politiques décidées par les états</w:t>
      </w:r>
    </w:p>
    <w:p w:rsidR="00CC76E4" w:rsidRDefault="00CC76E4" w:rsidP="0002197A">
      <w:pPr>
        <w:pStyle w:val="Paragraphedeliste"/>
      </w:pPr>
    </w:p>
    <w:p w:rsidR="00CC76E4" w:rsidRDefault="00CC76E4" w:rsidP="00CC76E4">
      <w:pPr>
        <w:pStyle w:val="Paragraphedeliste"/>
        <w:numPr>
          <w:ilvl w:val="0"/>
          <w:numId w:val="1"/>
        </w:numPr>
      </w:pPr>
      <w:r>
        <w:t>La fin de la guerre froide a généré :</w:t>
      </w:r>
    </w:p>
    <w:p w:rsidR="00CC76E4" w:rsidRDefault="00CC76E4" w:rsidP="00CC76E4">
      <w:pPr>
        <w:pStyle w:val="Paragraphedeliste"/>
      </w:pPr>
      <w:r>
        <w:t>De nouveaux conflits</w:t>
      </w:r>
    </w:p>
    <w:p w:rsidR="00CC76E4" w:rsidRDefault="00CC76E4" w:rsidP="00CC76E4">
      <w:pPr>
        <w:pStyle w:val="Paragraphedeliste"/>
      </w:pPr>
      <w:r>
        <w:t>Un apaisement des relations internationales</w:t>
      </w:r>
    </w:p>
    <w:p w:rsidR="00CC76E4" w:rsidRDefault="00CC76E4" w:rsidP="00CC76E4">
      <w:pPr>
        <w:pStyle w:val="Paragraphedeliste"/>
      </w:pPr>
      <w:r>
        <w:t>Une unanimité en faveur de la paix</w:t>
      </w:r>
    </w:p>
    <w:p w:rsidR="00312738" w:rsidRDefault="00312738" w:rsidP="00CC76E4">
      <w:pPr>
        <w:pStyle w:val="Paragraphedeliste"/>
      </w:pPr>
    </w:p>
    <w:p w:rsidR="00312738" w:rsidRDefault="00312738" w:rsidP="00312738">
      <w:pPr>
        <w:pStyle w:val="Paragraphedeliste"/>
        <w:numPr>
          <w:ilvl w:val="0"/>
          <w:numId w:val="1"/>
        </w:numPr>
      </w:pPr>
      <w:r>
        <w:t>Le nationalisme est encore une cause de revendication aujourd’hui :</w:t>
      </w:r>
    </w:p>
    <w:p w:rsidR="00312738" w:rsidRDefault="00312738" w:rsidP="00312738">
      <w:pPr>
        <w:pStyle w:val="Paragraphedeliste"/>
      </w:pPr>
      <w:r>
        <w:t>Oui</w:t>
      </w:r>
    </w:p>
    <w:p w:rsidR="00312738" w:rsidRDefault="00312738" w:rsidP="00312738">
      <w:pPr>
        <w:pStyle w:val="Paragraphedeliste"/>
      </w:pPr>
      <w:r>
        <w:t>Non</w:t>
      </w:r>
    </w:p>
    <w:p w:rsidR="00312738" w:rsidRDefault="00312738" w:rsidP="00312738">
      <w:pPr>
        <w:pStyle w:val="Paragraphedeliste"/>
      </w:pPr>
    </w:p>
    <w:p w:rsidR="00312738" w:rsidRDefault="00312738" w:rsidP="00312738">
      <w:pPr>
        <w:pStyle w:val="Paragraphedeliste"/>
        <w:numPr>
          <w:ilvl w:val="0"/>
          <w:numId w:val="1"/>
        </w:numPr>
      </w:pPr>
      <w:r>
        <w:t>Le seul génocide a été celui des crimes nazis :</w:t>
      </w:r>
    </w:p>
    <w:p w:rsidR="00312738" w:rsidRDefault="00312738" w:rsidP="00312738">
      <w:pPr>
        <w:pStyle w:val="Paragraphedeliste"/>
      </w:pPr>
      <w:r>
        <w:t>Oui</w:t>
      </w:r>
    </w:p>
    <w:p w:rsidR="00312738" w:rsidRDefault="00312738" w:rsidP="00312738">
      <w:pPr>
        <w:pStyle w:val="Paragraphedeliste"/>
      </w:pPr>
      <w:r>
        <w:t>Non</w:t>
      </w:r>
    </w:p>
    <w:p w:rsidR="00312738" w:rsidRDefault="00312738" w:rsidP="00312738">
      <w:pPr>
        <w:pStyle w:val="Paragraphedeliste"/>
      </w:pPr>
    </w:p>
    <w:p w:rsidR="00312738" w:rsidRDefault="00312738" w:rsidP="00312738">
      <w:pPr>
        <w:pStyle w:val="Paragraphedeliste"/>
        <w:numPr>
          <w:ilvl w:val="0"/>
          <w:numId w:val="1"/>
        </w:numPr>
      </w:pPr>
      <w:r>
        <w:t xml:space="preserve">Génocide et crime contre l’humanité sont liés : </w:t>
      </w:r>
    </w:p>
    <w:p w:rsidR="00312738" w:rsidRDefault="00312738" w:rsidP="00312738">
      <w:pPr>
        <w:pStyle w:val="Paragraphedeliste"/>
      </w:pPr>
      <w:r>
        <w:t>Oui</w:t>
      </w:r>
    </w:p>
    <w:p w:rsidR="00312738" w:rsidRDefault="00312738" w:rsidP="00312738">
      <w:pPr>
        <w:pStyle w:val="Paragraphedeliste"/>
      </w:pPr>
      <w:r>
        <w:t>Non</w:t>
      </w:r>
    </w:p>
    <w:p w:rsidR="00312738" w:rsidRDefault="00312738" w:rsidP="00312738">
      <w:pPr>
        <w:pStyle w:val="Paragraphedeliste"/>
      </w:pPr>
    </w:p>
    <w:p w:rsidR="00312738" w:rsidRDefault="00040B66" w:rsidP="00040B66">
      <w:pPr>
        <w:pStyle w:val="Paragraphedeliste"/>
        <w:numPr>
          <w:ilvl w:val="0"/>
          <w:numId w:val="1"/>
        </w:numPr>
      </w:pPr>
      <w:r>
        <w:t xml:space="preserve">Les guerres civiles sont : </w:t>
      </w:r>
    </w:p>
    <w:p w:rsidR="00040B66" w:rsidRDefault="00040B66" w:rsidP="00040B66">
      <w:pPr>
        <w:pStyle w:val="Paragraphedeliste"/>
      </w:pPr>
      <w:r>
        <w:t xml:space="preserve">Des conflits qui touchent uniquement les zones de combat </w:t>
      </w:r>
    </w:p>
    <w:p w:rsidR="00040B66" w:rsidRDefault="00040B66" w:rsidP="00040B66">
      <w:pPr>
        <w:pStyle w:val="Paragraphedeliste"/>
      </w:pPr>
      <w:r>
        <w:t>Des conflits qui concernent les populations</w:t>
      </w:r>
      <w:r w:rsidR="004217D7">
        <w:t xml:space="preserve"> non militaires</w:t>
      </w:r>
    </w:p>
    <w:p w:rsidR="00040B66" w:rsidRDefault="00040B66" w:rsidP="00040B66">
      <w:pPr>
        <w:pStyle w:val="Paragraphedeliste"/>
      </w:pPr>
      <w:bookmarkStart w:id="0" w:name="_GoBack"/>
      <w:r>
        <w:t>Des conflits sans combats militaires</w:t>
      </w:r>
    </w:p>
    <w:bookmarkEnd w:id="0"/>
    <w:p w:rsidR="00CC76E4" w:rsidRDefault="00CC76E4" w:rsidP="00CC76E4">
      <w:pPr>
        <w:pStyle w:val="Paragraphedeliste"/>
      </w:pPr>
    </w:p>
    <w:sectPr w:rsidR="00CC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77E16"/>
    <w:multiLevelType w:val="hybridMultilevel"/>
    <w:tmpl w:val="5E6CD3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46"/>
    <w:rsid w:val="0002197A"/>
    <w:rsid w:val="00040B66"/>
    <w:rsid w:val="00312738"/>
    <w:rsid w:val="004217D7"/>
    <w:rsid w:val="00467025"/>
    <w:rsid w:val="00476B11"/>
    <w:rsid w:val="0059502A"/>
    <w:rsid w:val="00853D46"/>
    <w:rsid w:val="009D29C2"/>
    <w:rsid w:val="009E2944"/>
    <w:rsid w:val="00AB5697"/>
    <w:rsid w:val="00BB4C59"/>
    <w:rsid w:val="00CC76E4"/>
    <w:rsid w:val="00D7274F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3B13"/>
  <w15:chartTrackingRefBased/>
  <w15:docId w15:val="{A1859FC2-E526-49EA-8BF1-8E7A5A8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POINTEAU</dc:creator>
  <cp:keywords/>
  <dc:description/>
  <cp:lastModifiedBy>Nadège POINTEAU</cp:lastModifiedBy>
  <cp:revision>11</cp:revision>
  <dcterms:created xsi:type="dcterms:W3CDTF">2017-10-02T11:51:00Z</dcterms:created>
  <dcterms:modified xsi:type="dcterms:W3CDTF">2017-10-05T13:37:00Z</dcterms:modified>
</cp:coreProperties>
</file>