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699" w:rsidRDefault="006941D3" w:rsidP="006941D3">
      <w:pPr>
        <w:pStyle w:val="Titre1"/>
        <w:jc w:val="center"/>
      </w:pPr>
      <w:r>
        <w:t>FICHE METHODE- LEXIQUE</w:t>
      </w:r>
    </w:p>
    <w:p w:rsidR="006941D3" w:rsidRDefault="006941D3" w:rsidP="006941D3"/>
    <w:p w:rsidR="006941D3" w:rsidRDefault="006941D3" w:rsidP="006941D3"/>
    <w:p w:rsidR="004D4E3E" w:rsidRDefault="004D4E3E" w:rsidP="006941D3">
      <w:r>
        <w:sym w:font="Symbol" w:char="F0DE"/>
      </w:r>
      <w:r>
        <w:t xml:space="preserve"> </w:t>
      </w:r>
      <w:r w:rsidR="00E57813">
        <w:t xml:space="preserve">Chaque élève devra rendre </w:t>
      </w:r>
      <w:r w:rsidR="00E57813" w:rsidRPr="004D4E3E">
        <w:rPr>
          <w:b/>
        </w:rPr>
        <w:t>au moins une fiche lexique par trimestre</w:t>
      </w:r>
      <w:r w:rsidR="00E57813">
        <w:t xml:space="preserve">. </w:t>
      </w:r>
    </w:p>
    <w:p w:rsidR="006941D3" w:rsidRPr="004D4E3E" w:rsidRDefault="004D4E3E" w:rsidP="006941D3">
      <w:pPr>
        <w:rPr>
          <w:b/>
        </w:rPr>
      </w:pPr>
      <w:r w:rsidRPr="004D4E3E">
        <w:rPr>
          <w:b/>
        </w:rPr>
        <w:sym w:font="Symbol" w:char="F0DE"/>
      </w:r>
      <w:r w:rsidRPr="004D4E3E">
        <w:rPr>
          <w:b/>
        </w:rPr>
        <w:sym w:font="Symbol" w:char="F0DE"/>
      </w:r>
      <w:r w:rsidRPr="004D4E3E">
        <w:rPr>
          <w:b/>
        </w:rPr>
        <w:t xml:space="preserve"> </w:t>
      </w:r>
      <w:r w:rsidR="00E57813" w:rsidRPr="004D4E3E">
        <w:rPr>
          <w:b/>
        </w:rPr>
        <w:t xml:space="preserve">Cette fiche sera évaluée et notée. </w:t>
      </w:r>
    </w:p>
    <w:p w:rsidR="004D4E3E" w:rsidRDefault="004D4E3E" w:rsidP="006941D3"/>
    <w:p w:rsidR="00E57813" w:rsidRDefault="00E57813" w:rsidP="006941D3">
      <w:r>
        <w:t xml:space="preserve">A chaque fin de séquence, l’ensemble des fiches sera rassemblé </w:t>
      </w:r>
      <w:r w:rsidRPr="004D4E3E">
        <w:rPr>
          <w:b/>
        </w:rPr>
        <w:t>dans un porte-vue disponible en classe</w:t>
      </w:r>
      <w:r>
        <w:t xml:space="preserve"> et également </w:t>
      </w:r>
      <w:r w:rsidRPr="004D4E3E">
        <w:rPr>
          <w:b/>
        </w:rPr>
        <w:t>mis en ligne</w:t>
      </w:r>
      <w:r>
        <w:t>, de façon à ce que chaque élève ait accès à toutes les fiches.</w:t>
      </w:r>
    </w:p>
    <w:p w:rsidR="00E57813" w:rsidRDefault="00E57813" w:rsidP="006941D3"/>
    <w:p w:rsidR="00E57813" w:rsidRDefault="004D4E3E" w:rsidP="006941D3">
      <w:r>
        <w:sym w:font="Symbol" w:char="F0DE"/>
      </w:r>
      <w:r>
        <w:sym w:font="Symbol" w:char="F0DE"/>
      </w:r>
      <w:r>
        <w:t xml:space="preserve"> </w:t>
      </w:r>
      <w:r w:rsidR="00E57813">
        <w:t>Pour le mot qui vous a été attribué, vous devrez rendre une fiche qui respecte le modèle ci-</w:t>
      </w:r>
      <w:r>
        <w:t xml:space="preserve"> dessous : </w:t>
      </w:r>
    </w:p>
    <w:p w:rsidR="004D4E3E" w:rsidRDefault="004D4E3E" w:rsidP="006941D3"/>
    <w:p w:rsidR="004D4E3E" w:rsidRDefault="004D4E3E" w:rsidP="006941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62189</wp:posOffset>
            </wp:positionH>
            <wp:positionV relativeFrom="paragraph">
              <wp:posOffset>72295</wp:posOffset>
            </wp:positionV>
            <wp:extent cx="3646008" cy="1878502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8-19 à 15.12.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08" cy="1878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813" w:rsidRDefault="00E57813" w:rsidP="006941D3"/>
    <w:p w:rsidR="00E57813" w:rsidRDefault="00E57813" w:rsidP="006941D3"/>
    <w:p w:rsidR="00E57813" w:rsidRDefault="00E57813" w:rsidP="006941D3"/>
    <w:p w:rsidR="004D4E3E" w:rsidRDefault="004D4E3E" w:rsidP="006941D3"/>
    <w:p w:rsidR="004D4E3E" w:rsidRDefault="004D4E3E" w:rsidP="006941D3"/>
    <w:p w:rsidR="004D4E3E" w:rsidRDefault="004D4E3E" w:rsidP="006941D3"/>
    <w:p w:rsidR="004D4E3E" w:rsidRDefault="004D4E3E" w:rsidP="006941D3"/>
    <w:p w:rsidR="004D4E3E" w:rsidRDefault="004D4E3E" w:rsidP="006941D3"/>
    <w:p w:rsidR="004D4E3E" w:rsidRDefault="004D4E3E" w:rsidP="006941D3"/>
    <w:p w:rsidR="004D4E3E" w:rsidRDefault="004D4E3E" w:rsidP="006941D3"/>
    <w:p w:rsidR="004D4E3E" w:rsidRDefault="004D4E3E" w:rsidP="006941D3"/>
    <w:p w:rsidR="004D4E3E" w:rsidRDefault="004D4E3E" w:rsidP="006941D3"/>
    <w:p w:rsidR="004D4E3E" w:rsidRDefault="004D4E3E" w:rsidP="006941D3"/>
    <w:p w:rsidR="004D4E3E" w:rsidRDefault="004D4E3E" w:rsidP="006941D3">
      <w:r>
        <w:sym w:font="Symbol" w:char="F0DE"/>
      </w:r>
      <w:r>
        <w:t xml:space="preserve"> </w:t>
      </w:r>
      <w:proofErr w:type="gramStart"/>
      <w:r>
        <w:t>la</w:t>
      </w:r>
      <w:proofErr w:type="gramEnd"/>
      <w:r>
        <w:t xml:space="preserve"> fiche devra être rendue en format papier (vous pouvez aussi fournir un format numérique en utilisant le doc modèle en ligne)</w:t>
      </w:r>
    </w:p>
    <w:p w:rsidR="004D4E3E" w:rsidRDefault="004D4E3E" w:rsidP="006941D3"/>
    <w:p w:rsidR="00204BE6" w:rsidRPr="00204BE6" w:rsidRDefault="00204BE6" w:rsidP="006941D3">
      <w:pPr>
        <w:rPr>
          <w:b/>
          <w:u w:val="single"/>
        </w:rPr>
      </w:pPr>
      <w:r w:rsidRPr="00204BE6">
        <w:rPr>
          <w:b/>
          <w:u w:val="single"/>
        </w:rPr>
        <w:t xml:space="preserve">- ressources </w:t>
      </w:r>
      <w:r>
        <w:rPr>
          <w:b/>
          <w:u w:val="single"/>
        </w:rPr>
        <w:t xml:space="preserve">fiables </w:t>
      </w:r>
      <w:r w:rsidRPr="00204BE6">
        <w:rPr>
          <w:b/>
          <w:u w:val="single"/>
        </w:rPr>
        <w:t xml:space="preserve">à consulter pour élaborer vos fiches : </w:t>
      </w:r>
    </w:p>
    <w:p w:rsidR="00204BE6" w:rsidRDefault="00204BE6" w:rsidP="006941D3">
      <w:r>
        <w:t>- « Le petit Robert » (disponible au CDI)</w:t>
      </w:r>
    </w:p>
    <w:p w:rsidR="00204BE6" w:rsidRDefault="00204BE6" w:rsidP="006941D3">
      <w:pPr>
        <w:rPr>
          <w:rStyle w:val="Lienhypertexte"/>
        </w:rPr>
      </w:pPr>
      <w:r>
        <w:t xml:space="preserve">- le </w:t>
      </w:r>
      <w:r w:rsidRPr="00204BE6">
        <w:rPr>
          <w:i/>
        </w:rPr>
        <w:t>Trésor de la langue française</w:t>
      </w:r>
      <w:r>
        <w:t xml:space="preserve"> en ligne : </w:t>
      </w:r>
      <w:hyperlink r:id="rId6" w:history="1">
        <w:r w:rsidRPr="005B3F91">
          <w:rPr>
            <w:rStyle w:val="Lienhypertexte"/>
          </w:rPr>
          <w:t>http://atilf.atilf.fr/</w:t>
        </w:r>
      </w:hyperlink>
    </w:p>
    <w:p w:rsidR="00204BE6" w:rsidRDefault="003900CA" w:rsidP="006941D3">
      <w:pPr>
        <w:rPr>
          <w:rStyle w:val="Lienhypertexte"/>
          <w:color w:val="000000" w:themeColor="text1"/>
          <w:u w:val="none"/>
        </w:rPr>
      </w:pPr>
      <w:r w:rsidRPr="003900CA">
        <w:rPr>
          <w:rStyle w:val="Lienhypertexte"/>
          <w:color w:val="000000" w:themeColor="text1"/>
          <w:u w:val="none"/>
        </w:rPr>
        <w:t>- Le dictionnaire de l’académie française en ligne</w:t>
      </w:r>
      <w:r>
        <w:rPr>
          <w:rStyle w:val="Lienhypertexte"/>
          <w:color w:val="000000" w:themeColor="text1"/>
          <w:u w:val="none"/>
        </w:rPr>
        <w:t xml:space="preserve"> : </w:t>
      </w:r>
      <w:hyperlink r:id="rId7" w:history="1">
        <w:r w:rsidRPr="00B44CB4">
          <w:rPr>
            <w:rStyle w:val="Lienhypertexte"/>
          </w:rPr>
          <w:t>https://www.dictionnaire-academie.fr/</w:t>
        </w:r>
      </w:hyperlink>
    </w:p>
    <w:p w:rsidR="003900CA" w:rsidRDefault="003900CA" w:rsidP="006941D3"/>
    <w:p w:rsidR="004D4E3E" w:rsidRPr="004D4E3E" w:rsidRDefault="004D4E3E" w:rsidP="006941D3">
      <w:pPr>
        <w:rPr>
          <w:b/>
          <w:u w:val="single"/>
        </w:rPr>
      </w:pPr>
      <w:r w:rsidRPr="004D4E3E">
        <w:rPr>
          <w:b/>
          <w:u w:val="single"/>
        </w:rPr>
        <w:t>Critère d’évaluation</w:t>
      </w:r>
    </w:p>
    <w:p w:rsidR="004D4E3E" w:rsidRDefault="004D4E3E" w:rsidP="004D4E3E">
      <w:pPr>
        <w:pStyle w:val="Paragraphedeliste"/>
        <w:numPr>
          <w:ilvl w:val="0"/>
          <w:numId w:val="1"/>
        </w:numPr>
      </w:pPr>
      <w:r>
        <w:t>Présentation, correction de la langue et soin</w:t>
      </w:r>
    </w:p>
    <w:p w:rsidR="004D4E3E" w:rsidRDefault="004D4E3E" w:rsidP="004D4E3E">
      <w:pPr>
        <w:pStyle w:val="Paragraphedeliste"/>
        <w:numPr>
          <w:ilvl w:val="0"/>
          <w:numId w:val="1"/>
        </w:numPr>
      </w:pPr>
      <w:r>
        <w:t xml:space="preserve">Pertinence des définitions, exemples et synonymes données </w:t>
      </w:r>
    </w:p>
    <w:p w:rsidR="004D4E3E" w:rsidRDefault="004D4E3E" w:rsidP="004D4E3E">
      <w:pPr>
        <w:pStyle w:val="Paragraphedeliste"/>
        <w:numPr>
          <w:ilvl w:val="0"/>
          <w:numId w:val="1"/>
        </w:numPr>
      </w:pPr>
      <w:r>
        <w:t>Pertinence du choix des illustrations</w:t>
      </w:r>
    </w:p>
    <w:p w:rsidR="00204BE6" w:rsidRDefault="00204BE6" w:rsidP="00204BE6"/>
    <w:p w:rsidR="00204BE6" w:rsidRDefault="00204BE6" w:rsidP="00204BE6"/>
    <w:p w:rsidR="004D4E3E" w:rsidRDefault="004D4E3E" w:rsidP="006941D3"/>
    <w:p w:rsidR="004D4E3E" w:rsidRDefault="004D4E3E" w:rsidP="004D4E3E">
      <w:pPr>
        <w:pStyle w:val="Titre1"/>
        <w:jc w:val="center"/>
      </w:pPr>
      <w:r>
        <w:t>FICHE METHODE- LEXIQUE</w:t>
      </w:r>
    </w:p>
    <w:p w:rsidR="004D4E3E" w:rsidRDefault="004D4E3E" w:rsidP="004D4E3E"/>
    <w:p w:rsidR="004D4E3E" w:rsidRDefault="004D4E3E" w:rsidP="004D4E3E"/>
    <w:p w:rsidR="004D4E3E" w:rsidRDefault="004D4E3E" w:rsidP="004D4E3E">
      <w:r>
        <w:sym w:font="Symbol" w:char="F0DE"/>
      </w:r>
      <w:r>
        <w:t xml:space="preserve"> Chaque élève devra rendre </w:t>
      </w:r>
      <w:r w:rsidRPr="004D4E3E">
        <w:rPr>
          <w:b/>
        </w:rPr>
        <w:t>au moins une fiche lexique par trimestre</w:t>
      </w:r>
      <w:r>
        <w:t xml:space="preserve">. </w:t>
      </w:r>
    </w:p>
    <w:p w:rsidR="004D4E3E" w:rsidRPr="004D4E3E" w:rsidRDefault="004D4E3E" w:rsidP="004D4E3E">
      <w:pPr>
        <w:rPr>
          <w:b/>
        </w:rPr>
      </w:pPr>
      <w:r w:rsidRPr="004D4E3E">
        <w:rPr>
          <w:b/>
        </w:rPr>
        <w:sym w:font="Symbol" w:char="F0DE"/>
      </w:r>
      <w:r w:rsidRPr="004D4E3E">
        <w:rPr>
          <w:b/>
        </w:rPr>
        <w:sym w:font="Symbol" w:char="F0DE"/>
      </w:r>
      <w:r w:rsidRPr="004D4E3E">
        <w:rPr>
          <w:b/>
        </w:rPr>
        <w:t xml:space="preserve"> Cette fiche sera évaluée et notée. </w:t>
      </w:r>
    </w:p>
    <w:p w:rsidR="004D4E3E" w:rsidRDefault="004D4E3E" w:rsidP="004D4E3E"/>
    <w:p w:rsidR="004D4E3E" w:rsidRDefault="004D4E3E" w:rsidP="004D4E3E">
      <w:r>
        <w:t xml:space="preserve">A chaque fin de séquence, l’ensemble des fiches sera rassemblé </w:t>
      </w:r>
      <w:r w:rsidRPr="004D4E3E">
        <w:rPr>
          <w:b/>
        </w:rPr>
        <w:t>dans un porte-vue disponible en classe</w:t>
      </w:r>
      <w:r>
        <w:t xml:space="preserve"> et également </w:t>
      </w:r>
      <w:r w:rsidRPr="004D4E3E">
        <w:rPr>
          <w:b/>
        </w:rPr>
        <w:t>mis en ligne</w:t>
      </w:r>
      <w:r>
        <w:t>, de façon à ce que chaque élève ait accès à toutes les fiches.</w:t>
      </w:r>
    </w:p>
    <w:p w:rsidR="004D4E3E" w:rsidRDefault="004D4E3E" w:rsidP="004D4E3E"/>
    <w:p w:rsidR="004D4E3E" w:rsidRDefault="004D4E3E" w:rsidP="004D4E3E">
      <w:r>
        <w:sym w:font="Symbol" w:char="F0DE"/>
      </w:r>
      <w:r>
        <w:sym w:font="Symbol" w:char="F0DE"/>
      </w:r>
      <w:r>
        <w:t xml:space="preserve"> Pour le mot qui vous a été attribué, vous devrez rendre une fiche qui respecte le modèle ci- dessous : </w:t>
      </w:r>
    </w:p>
    <w:p w:rsidR="004D4E3E" w:rsidRDefault="004D4E3E" w:rsidP="004D4E3E">
      <w:r>
        <w:rPr>
          <w:noProof/>
        </w:rPr>
        <w:drawing>
          <wp:anchor distT="0" distB="0" distL="114300" distR="114300" simplePos="0" relativeHeight="251661312" behindDoc="0" locked="0" layoutInCell="1" allowOverlap="1" wp14:anchorId="310415E5" wp14:editId="04C8BDCC">
            <wp:simplePos x="0" y="0"/>
            <wp:positionH relativeFrom="column">
              <wp:posOffset>-36168</wp:posOffset>
            </wp:positionH>
            <wp:positionV relativeFrom="paragraph">
              <wp:posOffset>109409</wp:posOffset>
            </wp:positionV>
            <wp:extent cx="3646008" cy="1878502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8-19 à 15.12.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08" cy="1878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4D4E3E" w:rsidRDefault="004D4E3E" w:rsidP="004D4E3E"/>
    <w:p w:rsidR="00204BE6" w:rsidRDefault="00204BE6" w:rsidP="00204BE6">
      <w:r>
        <w:sym w:font="Symbol" w:char="F0DE"/>
      </w:r>
      <w:r>
        <w:t xml:space="preserve"> </w:t>
      </w:r>
      <w:proofErr w:type="gramStart"/>
      <w:r>
        <w:t>la</w:t>
      </w:r>
      <w:proofErr w:type="gramEnd"/>
      <w:r>
        <w:t xml:space="preserve"> fiche devra être rendue en format papier (vous pouvez aussi fournir un format numérique en utilisant le doc modèle en ligne)</w:t>
      </w:r>
    </w:p>
    <w:p w:rsidR="00204BE6" w:rsidRDefault="00204BE6" w:rsidP="00204BE6"/>
    <w:p w:rsidR="00204BE6" w:rsidRPr="00204BE6" w:rsidRDefault="00204BE6" w:rsidP="00204BE6">
      <w:pPr>
        <w:rPr>
          <w:b/>
          <w:u w:val="single"/>
        </w:rPr>
      </w:pPr>
      <w:r w:rsidRPr="00204BE6">
        <w:rPr>
          <w:b/>
          <w:u w:val="single"/>
        </w:rPr>
        <w:t xml:space="preserve">- ressources </w:t>
      </w:r>
      <w:r>
        <w:rPr>
          <w:b/>
          <w:u w:val="single"/>
        </w:rPr>
        <w:t xml:space="preserve">fiables </w:t>
      </w:r>
      <w:r w:rsidRPr="00204BE6">
        <w:rPr>
          <w:b/>
          <w:u w:val="single"/>
        </w:rPr>
        <w:t xml:space="preserve">à consulter pour élaborer vos fiches : </w:t>
      </w:r>
    </w:p>
    <w:p w:rsidR="003900CA" w:rsidRDefault="003900CA" w:rsidP="003900CA">
      <w:bookmarkStart w:id="0" w:name="_GoBack"/>
      <w:bookmarkEnd w:id="0"/>
      <w:r>
        <w:t>- « Le petit Robert » (disponible au CDI)</w:t>
      </w:r>
    </w:p>
    <w:p w:rsidR="003900CA" w:rsidRDefault="003900CA" w:rsidP="003900CA">
      <w:pPr>
        <w:rPr>
          <w:rStyle w:val="Lienhypertexte"/>
        </w:rPr>
      </w:pPr>
      <w:r>
        <w:t xml:space="preserve">- le </w:t>
      </w:r>
      <w:r w:rsidRPr="00204BE6">
        <w:rPr>
          <w:i/>
        </w:rPr>
        <w:t>Trésor de la langue française</w:t>
      </w:r>
      <w:r>
        <w:t xml:space="preserve"> en ligne : </w:t>
      </w:r>
      <w:hyperlink r:id="rId8" w:history="1">
        <w:r w:rsidRPr="005B3F91">
          <w:rPr>
            <w:rStyle w:val="Lienhypertexte"/>
          </w:rPr>
          <w:t>http://atilf.atilf.fr/</w:t>
        </w:r>
      </w:hyperlink>
    </w:p>
    <w:p w:rsidR="003900CA" w:rsidRDefault="003900CA" w:rsidP="003900CA">
      <w:pPr>
        <w:rPr>
          <w:rStyle w:val="Lienhypertexte"/>
          <w:color w:val="000000" w:themeColor="text1"/>
          <w:u w:val="none"/>
        </w:rPr>
      </w:pPr>
      <w:r w:rsidRPr="003900CA">
        <w:rPr>
          <w:rStyle w:val="Lienhypertexte"/>
          <w:color w:val="000000" w:themeColor="text1"/>
          <w:u w:val="none"/>
        </w:rPr>
        <w:t>- Le dictionnaire de l’académie française en ligne</w:t>
      </w:r>
      <w:r>
        <w:rPr>
          <w:rStyle w:val="Lienhypertexte"/>
          <w:color w:val="000000" w:themeColor="text1"/>
          <w:u w:val="none"/>
        </w:rPr>
        <w:t xml:space="preserve"> : </w:t>
      </w:r>
      <w:hyperlink r:id="rId9" w:history="1">
        <w:r w:rsidRPr="00B44CB4">
          <w:rPr>
            <w:rStyle w:val="Lienhypertexte"/>
          </w:rPr>
          <w:t>https://www.dictionnaire-academie.fr/</w:t>
        </w:r>
      </w:hyperlink>
    </w:p>
    <w:p w:rsidR="00204BE6" w:rsidRDefault="00204BE6" w:rsidP="003900CA"/>
    <w:p w:rsidR="00204BE6" w:rsidRPr="004D4E3E" w:rsidRDefault="00204BE6" w:rsidP="00204BE6">
      <w:pPr>
        <w:rPr>
          <w:b/>
          <w:u w:val="single"/>
        </w:rPr>
      </w:pPr>
      <w:r w:rsidRPr="004D4E3E">
        <w:rPr>
          <w:b/>
          <w:u w:val="single"/>
        </w:rPr>
        <w:t>Critère d’évaluation</w:t>
      </w:r>
    </w:p>
    <w:p w:rsidR="00204BE6" w:rsidRDefault="00204BE6" w:rsidP="00204BE6">
      <w:pPr>
        <w:pStyle w:val="Paragraphedeliste"/>
        <w:numPr>
          <w:ilvl w:val="0"/>
          <w:numId w:val="1"/>
        </w:numPr>
      </w:pPr>
      <w:r>
        <w:t>Présentation, correction de la langue et soin</w:t>
      </w:r>
    </w:p>
    <w:p w:rsidR="004D4E3E" w:rsidRDefault="004D4E3E" w:rsidP="004D4E3E"/>
    <w:p w:rsidR="004D4E3E" w:rsidRPr="004D4E3E" w:rsidRDefault="004D4E3E" w:rsidP="004D4E3E">
      <w:pPr>
        <w:rPr>
          <w:b/>
          <w:u w:val="single"/>
        </w:rPr>
      </w:pPr>
      <w:r w:rsidRPr="004D4E3E">
        <w:rPr>
          <w:b/>
          <w:u w:val="single"/>
        </w:rPr>
        <w:t>Critère d’évaluation</w:t>
      </w:r>
    </w:p>
    <w:p w:rsidR="004D4E3E" w:rsidRDefault="004D4E3E" w:rsidP="004D4E3E">
      <w:pPr>
        <w:pStyle w:val="Paragraphedeliste"/>
        <w:numPr>
          <w:ilvl w:val="0"/>
          <w:numId w:val="1"/>
        </w:numPr>
      </w:pPr>
      <w:r>
        <w:t>Présentation, correction de la langue et soin</w:t>
      </w:r>
    </w:p>
    <w:p w:rsidR="004D4E3E" w:rsidRDefault="004D4E3E" w:rsidP="004D4E3E">
      <w:pPr>
        <w:pStyle w:val="Paragraphedeliste"/>
        <w:numPr>
          <w:ilvl w:val="0"/>
          <w:numId w:val="1"/>
        </w:numPr>
      </w:pPr>
      <w:r>
        <w:t xml:space="preserve">Pertinence des définitions, exemples et synonymes données </w:t>
      </w:r>
    </w:p>
    <w:p w:rsidR="004D4E3E" w:rsidRPr="006941D3" w:rsidRDefault="004D4E3E" w:rsidP="006941D3">
      <w:pPr>
        <w:pStyle w:val="Paragraphedeliste"/>
        <w:numPr>
          <w:ilvl w:val="0"/>
          <w:numId w:val="1"/>
        </w:numPr>
      </w:pPr>
      <w:r>
        <w:lastRenderedPageBreak/>
        <w:t>Pertinence du choix des illustrations</w:t>
      </w:r>
    </w:p>
    <w:sectPr w:rsidR="004D4E3E" w:rsidRPr="006941D3" w:rsidSect="00204BE6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6ACD"/>
    <w:multiLevelType w:val="hybridMultilevel"/>
    <w:tmpl w:val="2842E5D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3"/>
    <w:rsid w:val="0000722E"/>
    <w:rsid w:val="00012E1E"/>
    <w:rsid w:val="00084699"/>
    <w:rsid w:val="00204BE6"/>
    <w:rsid w:val="00281ADE"/>
    <w:rsid w:val="003900CA"/>
    <w:rsid w:val="004D4E3E"/>
    <w:rsid w:val="005413DD"/>
    <w:rsid w:val="006941D3"/>
    <w:rsid w:val="007B18DE"/>
    <w:rsid w:val="007C0050"/>
    <w:rsid w:val="00965BDB"/>
    <w:rsid w:val="00A73BAA"/>
    <w:rsid w:val="00B34226"/>
    <w:rsid w:val="00B5666E"/>
    <w:rsid w:val="00CA5237"/>
    <w:rsid w:val="00D4303B"/>
    <w:rsid w:val="00E04CEE"/>
    <w:rsid w:val="00E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0212E"/>
  <w15:chartTrackingRefBased/>
  <w15:docId w15:val="{7393F5B4-4D66-5C47-B847-FA60F7A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0C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73BAA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3BAA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3BAA"/>
    <w:pPr>
      <w:pBdr>
        <w:top w:val="single" w:sz="6" w:space="2" w:color="A5B592" w:themeColor="accent1"/>
        <w:left w:val="single" w:sz="6" w:space="2" w:color="A5B592" w:themeColor="accent1"/>
      </w:pBdr>
      <w:spacing w:before="300"/>
      <w:outlineLvl w:val="2"/>
    </w:pPr>
    <w:rPr>
      <w:caps/>
      <w:color w:val="52604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3BAA"/>
    <w:pPr>
      <w:pBdr>
        <w:top w:val="dotted" w:sz="6" w:space="2" w:color="A5B592" w:themeColor="accent1"/>
        <w:left w:val="dotted" w:sz="6" w:space="2" w:color="A5B592" w:themeColor="accent1"/>
      </w:pBdr>
      <w:spacing w:before="300"/>
      <w:outlineLvl w:val="3"/>
    </w:pPr>
    <w:rPr>
      <w:caps/>
      <w:color w:val="7C9163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3BAA"/>
    <w:pPr>
      <w:pBdr>
        <w:bottom w:val="single" w:sz="6" w:space="1" w:color="A5B592" w:themeColor="accent1"/>
      </w:pBdr>
      <w:spacing w:before="300"/>
      <w:outlineLvl w:val="4"/>
    </w:pPr>
    <w:rPr>
      <w:caps/>
      <w:color w:val="7C9163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3BAA"/>
    <w:pPr>
      <w:pBdr>
        <w:bottom w:val="dotted" w:sz="6" w:space="1" w:color="A5B592" w:themeColor="accent1"/>
      </w:pBdr>
      <w:spacing w:before="300"/>
      <w:outlineLvl w:val="5"/>
    </w:pPr>
    <w:rPr>
      <w:caps/>
      <w:color w:val="7C9163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3BAA"/>
    <w:pPr>
      <w:spacing w:before="300"/>
      <w:outlineLvl w:val="6"/>
    </w:pPr>
    <w:rPr>
      <w:caps/>
      <w:color w:val="7C9163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3BAA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3B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B34226"/>
    <w:pPr>
      <w:jc w:val="center"/>
    </w:pPr>
    <w:rPr>
      <w:rFonts w:eastAsiaTheme="majorEastAsia" w:cstheme="majorBidi"/>
      <w:b/>
      <w:color w:val="FF9900"/>
    </w:rPr>
  </w:style>
  <w:style w:type="paragraph" w:styleId="Titre">
    <w:name w:val="Title"/>
    <w:basedOn w:val="Normal"/>
    <w:next w:val="Normal"/>
    <w:link w:val="TitreCar"/>
    <w:uiPriority w:val="10"/>
    <w:qFormat/>
    <w:rsid w:val="00A73BAA"/>
    <w:pPr>
      <w:jc w:val="center"/>
    </w:pPr>
    <w:rPr>
      <w:b/>
      <w:caps/>
      <w:color w:val="A5B592" w:themeColor="accent1"/>
      <w:spacing w:val="10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3BAA"/>
    <w:rPr>
      <w:b/>
      <w:caps/>
      <w:color w:val="A5B592" w:themeColor="accent1"/>
      <w:spacing w:val="10"/>
      <w:kern w:val="28"/>
      <w:sz w:val="3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73BAA"/>
    <w:rPr>
      <w:b/>
      <w:bCs/>
      <w:caps/>
      <w:color w:val="FFFFFF" w:themeColor="background1"/>
      <w:spacing w:val="15"/>
      <w:shd w:val="clear" w:color="auto" w:fill="A5B592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73BAA"/>
    <w:rPr>
      <w:caps/>
      <w:spacing w:val="15"/>
      <w:shd w:val="clear" w:color="auto" w:fill="ECF0E9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73BAA"/>
    <w:rPr>
      <w:caps/>
      <w:color w:val="52604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73BAA"/>
    <w:rPr>
      <w:caps/>
      <w:color w:val="7C916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73BAA"/>
    <w:rPr>
      <w:caps/>
      <w:color w:val="7C916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73BAA"/>
    <w:rPr>
      <w:caps/>
      <w:color w:val="7C916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73BAA"/>
    <w:rPr>
      <w:caps/>
      <w:color w:val="7C916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73BA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73BA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3BAA"/>
    <w:rPr>
      <w:b/>
      <w:bCs/>
      <w:color w:val="7C9163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3BA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73BA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73BAA"/>
    <w:rPr>
      <w:b/>
      <w:bCs/>
    </w:rPr>
  </w:style>
  <w:style w:type="character" w:styleId="Accentuation">
    <w:name w:val="Emphasis"/>
    <w:uiPriority w:val="20"/>
    <w:qFormat/>
    <w:rsid w:val="00A73BAA"/>
    <w:rPr>
      <w:caps/>
      <w:color w:val="52604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73BAA"/>
  </w:style>
  <w:style w:type="paragraph" w:styleId="Paragraphedeliste">
    <w:name w:val="List Paragraph"/>
    <w:basedOn w:val="Normal"/>
    <w:uiPriority w:val="34"/>
    <w:qFormat/>
    <w:rsid w:val="00A73B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73BA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73BA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3BAA"/>
    <w:pPr>
      <w:pBdr>
        <w:top w:val="single" w:sz="4" w:space="10" w:color="A5B592" w:themeColor="accent1"/>
        <w:left w:val="single" w:sz="4" w:space="10" w:color="A5B592" w:themeColor="accent1"/>
      </w:pBdr>
      <w:ind w:left="1296" w:right="1152"/>
      <w:jc w:val="both"/>
    </w:pPr>
    <w:rPr>
      <w:i/>
      <w:iCs/>
      <w:color w:val="A5B59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3BAA"/>
    <w:rPr>
      <w:i/>
      <w:iCs/>
      <w:color w:val="A5B592" w:themeColor="accent1"/>
      <w:sz w:val="20"/>
      <w:szCs w:val="20"/>
    </w:rPr>
  </w:style>
  <w:style w:type="character" w:styleId="Accentuationlgre">
    <w:name w:val="Subtle Emphasis"/>
    <w:uiPriority w:val="19"/>
    <w:qFormat/>
    <w:rsid w:val="00A73BAA"/>
    <w:rPr>
      <w:i/>
      <w:iCs/>
      <w:color w:val="526041" w:themeColor="accent1" w:themeShade="7F"/>
    </w:rPr>
  </w:style>
  <w:style w:type="character" w:styleId="Accentuationintense">
    <w:name w:val="Intense Emphasis"/>
    <w:uiPriority w:val="21"/>
    <w:qFormat/>
    <w:rsid w:val="00A73BAA"/>
    <w:rPr>
      <w:b/>
      <w:bCs/>
      <w:caps/>
      <w:color w:val="526041" w:themeColor="accent1" w:themeShade="7F"/>
      <w:spacing w:val="10"/>
    </w:rPr>
  </w:style>
  <w:style w:type="character" w:styleId="Rfrencelgre">
    <w:name w:val="Subtle Reference"/>
    <w:uiPriority w:val="31"/>
    <w:qFormat/>
    <w:rsid w:val="00A73BAA"/>
    <w:rPr>
      <w:b/>
      <w:bCs/>
      <w:color w:val="A5B592" w:themeColor="accent1"/>
    </w:rPr>
  </w:style>
  <w:style w:type="character" w:styleId="Rfrenceintense">
    <w:name w:val="Intense Reference"/>
    <w:uiPriority w:val="32"/>
    <w:qFormat/>
    <w:rsid w:val="00A73BAA"/>
    <w:rPr>
      <w:b/>
      <w:bCs/>
      <w:i/>
      <w:iCs/>
      <w:caps/>
      <w:color w:val="A5B592" w:themeColor="accent1"/>
    </w:rPr>
  </w:style>
  <w:style w:type="character" w:styleId="Titredulivre">
    <w:name w:val="Book Title"/>
    <w:uiPriority w:val="33"/>
    <w:qFormat/>
    <w:rsid w:val="00A73BA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3BA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73BAA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04BE6"/>
    <w:rPr>
      <w:color w:val="8E58B6" w:themeColor="hyperlink"/>
      <w:u w:val="single"/>
    </w:rPr>
  </w:style>
  <w:style w:type="character" w:styleId="Mentionnonrsolue">
    <w:name w:val="Unresolved Mention"/>
    <w:basedOn w:val="Policepardfaut"/>
    <w:uiPriority w:val="99"/>
    <w:rsid w:val="0020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ilf.atilf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ctionnaire-academi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ilf.atilf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ctionnaire-academie.fr/" TargetMode="Externa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2019-08-19T12:22:00Z</dcterms:created>
  <dcterms:modified xsi:type="dcterms:W3CDTF">2019-08-26T12:21:00Z</dcterms:modified>
</cp:coreProperties>
</file>