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B3" w:rsidRDefault="00831FB3" w:rsidP="00831F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fr-FR"/>
        </w:rPr>
      </w:pPr>
      <w:r w:rsidRPr="00831FB3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fr-FR"/>
        </w:rPr>
        <w:t>ALBERTOSAURE</w:t>
      </w:r>
    </w:p>
    <w:p w:rsidR="00831FB3" w:rsidRPr="00831FB3" w:rsidRDefault="00831FB3" w:rsidP="0083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831FB3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C’est en 1884 que Joseph </w:t>
      </w:r>
      <w:proofErr w:type="spellStart"/>
      <w:r w:rsidRPr="00831FB3">
        <w:rPr>
          <w:rFonts w:ascii="Times New Roman" w:eastAsia="Times New Roman" w:hAnsi="Times New Roman" w:cs="Times New Roman"/>
          <w:sz w:val="32"/>
          <w:szCs w:val="24"/>
          <w:lang w:eastAsia="fr-FR"/>
        </w:rPr>
        <w:t>Burr</w:t>
      </w:r>
      <w:proofErr w:type="spellEnd"/>
      <w:r w:rsidRPr="00831FB3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Tyrrell a découvert </w:t>
      </w:r>
      <w:r w:rsidRPr="00831FB3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le premier crâne fossile du dinosaure </w:t>
      </w:r>
      <w:proofErr w:type="spellStart"/>
      <w:r w:rsidRPr="00831FB3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Albertosaure</w:t>
      </w:r>
      <w:proofErr w:type="spellEnd"/>
      <w:r w:rsidRPr="00831FB3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qui signifie le « lézard de l’Alberta ». Il a été trouvé au Canada. </w:t>
      </w:r>
    </w:p>
    <w:p w:rsidR="00831FB3" w:rsidRPr="00831FB3" w:rsidRDefault="00831FB3" w:rsidP="0083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CA5547">
        <w:rPr>
          <w:rFonts w:ascii="Times New Roman" w:eastAsia="Times New Roman" w:hAnsi="Times New Roman" w:cs="Times New Roman"/>
          <w:sz w:val="28"/>
          <w:szCs w:val="24"/>
          <w:lang w:eastAsia="fr-FR"/>
        </w:rPr>
        <w:t xml:space="preserve"> </w:t>
      </w:r>
      <w:r w:rsidRPr="00831FB3">
        <w:rPr>
          <w:rFonts w:ascii="Times New Roman" w:eastAsia="Times New Roman" w:hAnsi="Times New Roman" w:cs="Times New Roman"/>
          <w:sz w:val="32"/>
          <w:szCs w:val="24"/>
          <w:lang w:eastAsia="fr-FR"/>
        </w:rPr>
        <w:t>Il est de la même famille que les tyrannosaures.</w:t>
      </w:r>
    </w:p>
    <w:p w:rsidR="00831FB3" w:rsidRPr="00831FB3" w:rsidRDefault="00831FB3" w:rsidP="0083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831FB3">
        <w:rPr>
          <w:rFonts w:ascii="Times New Roman" w:eastAsia="Times New Roman" w:hAnsi="Times New Roman" w:cs="Times New Roman"/>
          <w:noProof/>
          <w:sz w:val="32"/>
          <w:szCs w:val="24"/>
          <w:lang w:eastAsia="fr-FR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0" cy="3067050"/>
            <wp:effectExtent l="19050" t="0" r="0" b="0"/>
            <wp:wrapSquare wrapText="bothSides"/>
            <wp:docPr id="1" name="Image 3" descr="Albertosauru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bertosaurus.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FB3">
        <w:rPr>
          <w:rFonts w:ascii="Times New Roman" w:eastAsia="Times New Roman" w:hAnsi="Times New Roman" w:cs="Times New Roman"/>
          <w:sz w:val="32"/>
          <w:szCs w:val="24"/>
          <w:lang w:eastAsia="fr-FR"/>
        </w:rPr>
        <w:t>L’</w:t>
      </w:r>
      <w:proofErr w:type="spellStart"/>
      <w:r w:rsidRPr="00831FB3">
        <w:rPr>
          <w:rFonts w:ascii="Times New Roman" w:eastAsia="Times New Roman" w:hAnsi="Times New Roman" w:cs="Times New Roman"/>
          <w:sz w:val="32"/>
          <w:szCs w:val="24"/>
          <w:lang w:eastAsia="fr-FR"/>
        </w:rPr>
        <w:t>Albertosaure</w:t>
      </w:r>
      <w:proofErr w:type="spellEnd"/>
      <w:r w:rsidRPr="00831FB3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mesurait plus de 8 mètres de long (la longueur de la classe) et 3 mètres de haut. Il pesait plus de 2 tonnes. </w:t>
      </w:r>
    </w:p>
    <w:p w:rsidR="00831FB3" w:rsidRPr="00831FB3" w:rsidRDefault="00831FB3" w:rsidP="0083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831FB3">
        <w:rPr>
          <w:rFonts w:ascii="Times New Roman" w:eastAsia="Times New Roman" w:hAnsi="Times New Roman" w:cs="Times New Roman"/>
          <w:sz w:val="32"/>
          <w:szCs w:val="24"/>
          <w:lang w:eastAsia="fr-FR"/>
        </w:rPr>
        <w:t>Il courrait à plus de 15 km/h (la vitesse d’un poulet !!!). Ses pieds plats et sa force physique, ont fait de lui un chasseur féroce.</w:t>
      </w:r>
    </w:p>
    <w:p w:rsidR="00831FB3" w:rsidRPr="00831FB3" w:rsidRDefault="00831FB3" w:rsidP="00831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fr-FR"/>
        </w:rPr>
      </w:pPr>
      <w:r w:rsidRPr="00831FB3">
        <w:rPr>
          <w:rFonts w:ascii="Times New Roman" w:eastAsia="Times New Roman" w:hAnsi="Times New Roman" w:cs="Times New Roman"/>
          <w:sz w:val="36"/>
          <w:szCs w:val="24"/>
          <w:lang w:eastAsia="fr-FR"/>
        </w:rPr>
        <w:t>Le cou de l’</w:t>
      </w:r>
      <w:proofErr w:type="spellStart"/>
      <w:r w:rsidRPr="00831FB3">
        <w:rPr>
          <w:rFonts w:ascii="Times New Roman" w:eastAsia="Times New Roman" w:hAnsi="Times New Roman" w:cs="Times New Roman"/>
          <w:sz w:val="36"/>
          <w:szCs w:val="24"/>
          <w:lang w:eastAsia="fr-FR"/>
        </w:rPr>
        <w:t>Albertosaure</w:t>
      </w:r>
      <w:proofErr w:type="spellEnd"/>
      <w:r w:rsidRPr="00831FB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était fort et très musclé pour soutenir sa large tête. Ses dents étaient longues, courbées et très tranchantes, elles étaient parfaites pour déchiqueter la chair. L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’</w:t>
      </w:r>
      <w:proofErr w:type="spellStart"/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A</w:t>
      </w:r>
      <w:r w:rsidRPr="00831FB3">
        <w:rPr>
          <w:rFonts w:ascii="Times New Roman" w:eastAsia="Times New Roman" w:hAnsi="Times New Roman" w:cs="Times New Roman"/>
          <w:sz w:val="36"/>
          <w:szCs w:val="24"/>
          <w:lang w:eastAsia="fr-FR"/>
        </w:rPr>
        <w:t>lbertosaure</w:t>
      </w:r>
      <w:proofErr w:type="spellEnd"/>
      <w:r w:rsidRPr="00831FB3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 ne mâchait pas. Il avalait d’énormes morceaux de viande. Il est carnivore (il mange de la viande). Il vivait il y a 70 millions d’années (pendant le Crétacé)</w:t>
      </w:r>
      <w:r>
        <w:rPr>
          <w:rFonts w:ascii="Times New Roman" w:eastAsia="Times New Roman" w:hAnsi="Times New Roman" w:cs="Times New Roman"/>
          <w:sz w:val="36"/>
          <w:szCs w:val="24"/>
          <w:lang w:eastAsia="fr-FR"/>
        </w:rPr>
        <w:t>.</w:t>
      </w:r>
    </w:p>
    <w:p w:rsidR="000C2D8F" w:rsidRDefault="007F6509">
      <w:r>
        <w:rPr>
          <w:noProof/>
          <w:lang w:eastAsia="fr-FR"/>
        </w:rPr>
        <w:drawing>
          <wp:inline distT="0" distB="0" distL="0" distR="0">
            <wp:extent cx="4019550" cy="1605985"/>
            <wp:effectExtent l="19050" t="0" r="0" b="0"/>
            <wp:docPr id="2" name="il_fi" descr="http://upload.wikimedia.org/wikipedia/commons/e/ed/Albertosau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e/ed/Albertosaurus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221" cy="1605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FB3"/>
    <w:rsid w:val="000C2D8F"/>
    <w:rsid w:val="00191C8F"/>
    <w:rsid w:val="001F31DF"/>
    <w:rsid w:val="00725C89"/>
    <w:rsid w:val="007F6509"/>
    <w:rsid w:val="00831FB3"/>
    <w:rsid w:val="0084234E"/>
    <w:rsid w:val="0088782F"/>
    <w:rsid w:val="00894C15"/>
    <w:rsid w:val="00B6280E"/>
    <w:rsid w:val="00CD7B4A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3</cp:revision>
  <dcterms:created xsi:type="dcterms:W3CDTF">2014-05-01T13:02:00Z</dcterms:created>
  <dcterms:modified xsi:type="dcterms:W3CDTF">2014-06-20T06:41:00Z</dcterms:modified>
</cp:coreProperties>
</file>