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2685"/>
        <w:gridCol w:w="81"/>
      </w:tblGrid>
      <w:tr w:rsidR="00C84DC5" w:rsidRPr="00C84DC5" w:rsidTr="00C84DC5">
        <w:trPr>
          <w:tblCellSpacing w:w="15" w:type="dxa"/>
          <w:jc w:val="center"/>
        </w:trPr>
        <w:tc>
          <w:tcPr>
            <w:tcW w:w="5000" w:type="pct"/>
            <w:vAlign w:val="center"/>
            <w:hideMark/>
          </w:tcPr>
          <w:p w:rsidR="00C84DC5" w:rsidRPr="00C84DC5" w:rsidRDefault="00986295" w:rsidP="00D47760">
            <w:pPr>
              <w:spacing w:before="100" w:beforeAutospacing="1" w:after="100" w:afterAutospacing="1" w:line="240" w:lineRule="auto"/>
              <w:outlineLvl w:val="0"/>
              <w:rPr>
                <w:rFonts w:ascii="Times New Roman" w:eastAsia="Times New Roman" w:hAnsi="Times New Roman" w:cs="Times New Roman"/>
                <w:b/>
                <w:bCs/>
                <w:kern w:val="36"/>
                <w:sz w:val="44"/>
                <w:szCs w:val="48"/>
                <w:u w:val="single"/>
                <w:lang w:eastAsia="fr-FR"/>
              </w:rPr>
            </w:pPr>
            <w:r>
              <w:rPr>
                <w:rFonts w:ascii="Times New Roman" w:eastAsia="Times New Roman" w:hAnsi="Times New Roman" w:cs="Times New Roman"/>
                <w:b/>
                <w:bCs/>
                <w:noProof/>
                <w:kern w:val="36"/>
                <w:sz w:val="44"/>
                <w:szCs w:val="48"/>
                <w:u w:val="single"/>
                <w:lang w:eastAsia="fr-FR"/>
              </w:rPr>
              <w:drawing>
                <wp:anchor distT="47625" distB="47625" distL="47625" distR="47625" simplePos="0" relativeHeight="251659264" behindDoc="0" locked="0" layoutInCell="1" allowOverlap="0">
                  <wp:simplePos x="0" y="0"/>
                  <wp:positionH relativeFrom="column">
                    <wp:posOffset>-1871345</wp:posOffset>
                  </wp:positionH>
                  <wp:positionV relativeFrom="line">
                    <wp:posOffset>-408940</wp:posOffset>
                  </wp:positionV>
                  <wp:extent cx="1638300" cy="638175"/>
                  <wp:effectExtent l="19050" t="0" r="0" b="0"/>
                  <wp:wrapSquare wrapText="bothSides"/>
                  <wp:docPr id="72" name="Image 20" descr="ichthyosau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chthyosaurus."/>
                          <pic:cNvPicPr>
                            <a:picLocks noChangeAspect="1" noChangeArrowheads="1"/>
                          </pic:cNvPicPr>
                        </pic:nvPicPr>
                        <pic:blipFill>
                          <a:blip r:embed="rId4" cstate="email"/>
                          <a:srcRect/>
                          <a:stretch>
                            <a:fillRect/>
                          </a:stretch>
                        </pic:blipFill>
                        <pic:spPr bwMode="auto">
                          <a:xfrm>
                            <a:off x="0" y="0"/>
                            <a:ext cx="1638300" cy="638175"/>
                          </a:xfrm>
                          <a:prstGeom prst="rect">
                            <a:avLst/>
                          </a:prstGeom>
                          <a:noFill/>
                          <a:ln w="9525">
                            <a:noFill/>
                            <a:miter lim="800000"/>
                            <a:headEnd/>
                            <a:tailEnd/>
                          </a:ln>
                        </pic:spPr>
                      </pic:pic>
                    </a:graphicData>
                  </a:graphic>
                </wp:anchor>
              </w:drawing>
            </w:r>
            <w:r w:rsidR="00C84DC5" w:rsidRPr="00C84DC5">
              <w:rPr>
                <w:rFonts w:ascii="Times New Roman" w:eastAsia="Times New Roman" w:hAnsi="Times New Roman" w:cs="Times New Roman"/>
                <w:b/>
                <w:bCs/>
                <w:kern w:val="36"/>
                <w:sz w:val="44"/>
                <w:szCs w:val="48"/>
                <w:u w:val="single"/>
                <w:lang w:eastAsia="fr-FR"/>
              </w:rPr>
              <w:t>Ichthyosaur</w:t>
            </w:r>
            <w:r w:rsidR="00C84DC5">
              <w:rPr>
                <w:rFonts w:ascii="Times New Roman" w:eastAsia="Times New Roman" w:hAnsi="Times New Roman" w:cs="Times New Roman"/>
                <w:b/>
                <w:bCs/>
                <w:kern w:val="36"/>
                <w:sz w:val="44"/>
                <w:szCs w:val="48"/>
                <w:u w:val="single"/>
                <w:lang w:eastAsia="fr-FR"/>
              </w:rPr>
              <w:t>e</w:t>
            </w:r>
          </w:p>
        </w:tc>
        <w:tc>
          <w:tcPr>
            <w:tcW w:w="5000" w:type="pct"/>
            <w:vAlign w:val="center"/>
            <w:hideMark/>
          </w:tcPr>
          <w:p w:rsidR="00C84DC5" w:rsidRPr="00C84DC5" w:rsidRDefault="00C84DC5" w:rsidP="00D47760">
            <w:pPr>
              <w:spacing w:after="0" w:line="240" w:lineRule="auto"/>
              <w:jc w:val="right"/>
              <w:rPr>
                <w:rFonts w:ascii="Times New Roman" w:eastAsia="Times New Roman" w:hAnsi="Times New Roman" w:cs="Times New Roman"/>
                <w:sz w:val="44"/>
                <w:szCs w:val="24"/>
                <w:u w:val="single"/>
                <w:lang w:eastAsia="fr-FR"/>
              </w:rPr>
            </w:pPr>
          </w:p>
        </w:tc>
      </w:tr>
    </w:tbl>
    <w:p w:rsidR="00C84DC5" w:rsidRPr="00CA5547" w:rsidRDefault="00C84DC5" w:rsidP="00C84DC5">
      <w:pPr>
        <w:spacing w:after="0" w:line="240" w:lineRule="auto"/>
        <w:rPr>
          <w:rFonts w:ascii="Times New Roman" w:eastAsia="Times New Roman" w:hAnsi="Times New Roman" w:cs="Times New Roman"/>
          <w:vanish/>
          <w:sz w:val="28"/>
          <w:szCs w:val="24"/>
          <w:lang w:eastAsia="fr-FR"/>
        </w:rPr>
      </w:pPr>
    </w:p>
    <w:tbl>
      <w:tblPr>
        <w:tblW w:w="0" w:type="auto"/>
        <w:tblCellSpacing w:w="15" w:type="dxa"/>
        <w:tblCellMar>
          <w:top w:w="15" w:type="dxa"/>
          <w:left w:w="15" w:type="dxa"/>
          <w:bottom w:w="15" w:type="dxa"/>
          <w:right w:w="15" w:type="dxa"/>
        </w:tblCellMar>
        <w:tblLook w:val="04A0"/>
      </w:tblPr>
      <w:tblGrid>
        <w:gridCol w:w="9162"/>
      </w:tblGrid>
      <w:tr w:rsidR="00C84DC5" w:rsidRPr="00CA5547" w:rsidTr="00D47760">
        <w:trPr>
          <w:tblCellSpacing w:w="15" w:type="dxa"/>
        </w:trPr>
        <w:tc>
          <w:tcPr>
            <w:tcW w:w="0" w:type="auto"/>
            <w:hideMark/>
          </w:tcPr>
          <w:p w:rsidR="00C84DC5" w:rsidRPr="00C84DC5" w:rsidRDefault="00C84DC5" w:rsidP="00D47760">
            <w:pPr>
              <w:spacing w:after="0" w:line="240" w:lineRule="auto"/>
              <w:rPr>
                <w:rFonts w:ascii="Times New Roman" w:eastAsia="Times New Roman" w:hAnsi="Times New Roman" w:cs="Times New Roman"/>
                <w:sz w:val="32"/>
                <w:szCs w:val="24"/>
                <w:lang w:eastAsia="fr-FR"/>
              </w:rPr>
            </w:pPr>
            <w:r w:rsidRPr="00C84DC5">
              <w:rPr>
                <w:rFonts w:ascii="Times New Roman" w:eastAsia="Times New Roman" w:hAnsi="Times New Roman" w:cs="Times New Roman"/>
                <w:sz w:val="32"/>
                <w:szCs w:val="24"/>
                <w:lang w:eastAsia="fr-FR"/>
              </w:rPr>
              <w:t>Son nom signifie : « reptile qui a un corps de poisson ».</w:t>
            </w:r>
          </w:p>
          <w:p w:rsidR="00C84DC5" w:rsidRPr="00C84DC5" w:rsidRDefault="00C84DC5" w:rsidP="00D47760">
            <w:pPr>
              <w:spacing w:after="0" w:line="240" w:lineRule="auto"/>
              <w:rPr>
                <w:rFonts w:ascii="Times New Roman" w:eastAsia="Times New Roman" w:hAnsi="Times New Roman" w:cs="Times New Roman"/>
                <w:sz w:val="32"/>
                <w:szCs w:val="24"/>
                <w:lang w:eastAsia="fr-FR"/>
              </w:rPr>
            </w:pPr>
            <w:r w:rsidRPr="00C84DC5">
              <w:rPr>
                <w:rFonts w:ascii="Times New Roman" w:eastAsia="Times New Roman" w:hAnsi="Times New Roman" w:cs="Times New Roman"/>
                <w:sz w:val="32"/>
                <w:szCs w:val="24"/>
                <w:lang w:eastAsia="fr-FR"/>
              </w:rPr>
              <w:t>Il pouvait mesurer 5 ou 6 mètres et peser 500 à 600 kg (deux fois la taille et le poids de nos dauphins) .</w:t>
            </w:r>
          </w:p>
          <w:p w:rsidR="00C84DC5" w:rsidRPr="00C84DC5" w:rsidRDefault="00C84DC5" w:rsidP="00D47760">
            <w:pPr>
              <w:spacing w:after="0" w:line="240" w:lineRule="auto"/>
              <w:rPr>
                <w:rFonts w:ascii="Times New Roman" w:eastAsia="Times New Roman" w:hAnsi="Times New Roman" w:cs="Times New Roman"/>
                <w:sz w:val="32"/>
                <w:szCs w:val="24"/>
                <w:lang w:eastAsia="fr-FR"/>
              </w:rPr>
            </w:pPr>
            <w:r w:rsidRPr="00C84DC5">
              <w:rPr>
                <w:rFonts w:ascii="Times New Roman" w:eastAsia="Times New Roman" w:hAnsi="Times New Roman" w:cs="Times New Roman"/>
                <w:sz w:val="32"/>
                <w:szCs w:val="24"/>
                <w:lang w:eastAsia="fr-FR"/>
              </w:rPr>
              <w:t xml:space="preserve">Il vivait pendant le crétacé il y a 200 millions d’années. </w:t>
            </w:r>
          </w:p>
          <w:p w:rsidR="00C84DC5" w:rsidRPr="00C84DC5" w:rsidRDefault="00C84DC5" w:rsidP="00D47760">
            <w:pPr>
              <w:spacing w:after="0" w:line="240" w:lineRule="auto"/>
              <w:rPr>
                <w:rFonts w:ascii="Times New Roman" w:eastAsia="Times New Roman" w:hAnsi="Times New Roman" w:cs="Times New Roman"/>
                <w:sz w:val="32"/>
                <w:szCs w:val="24"/>
                <w:lang w:eastAsia="fr-FR"/>
              </w:rPr>
            </w:pPr>
            <w:r w:rsidRPr="00C84DC5">
              <w:rPr>
                <w:rFonts w:ascii="Times New Roman" w:eastAsia="Times New Roman" w:hAnsi="Times New Roman" w:cs="Times New Roman"/>
                <w:sz w:val="32"/>
                <w:szCs w:val="24"/>
                <w:lang w:eastAsia="fr-FR"/>
              </w:rPr>
              <w:t xml:space="preserve">On a retrouvé des fossiles d’Ichthyosaure en Allemagne, en Angleterre et au Canada en 1851. </w:t>
            </w:r>
          </w:p>
          <w:p w:rsidR="00C84DC5" w:rsidRPr="00C84DC5" w:rsidRDefault="00C84DC5" w:rsidP="00D47760">
            <w:pPr>
              <w:spacing w:after="0" w:line="240" w:lineRule="auto"/>
              <w:rPr>
                <w:rFonts w:ascii="Times New Roman" w:eastAsia="Times New Roman" w:hAnsi="Times New Roman" w:cs="Times New Roman"/>
                <w:sz w:val="32"/>
                <w:szCs w:val="24"/>
                <w:lang w:eastAsia="fr-FR"/>
              </w:rPr>
            </w:pPr>
          </w:p>
          <w:p w:rsidR="00C84DC5" w:rsidRPr="00C84DC5" w:rsidRDefault="00C84DC5" w:rsidP="00D47760">
            <w:pPr>
              <w:spacing w:after="0" w:line="240" w:lineRule="auto"/>
              <w:rPr>
                <w:rFonts w:ascii="Times New Roman" w:eastAsia="Times New Roman" w:hAnsi="Times New Roman" w:cs="Times New Roman"/>
                <w:sz w:val="32"/>
                <w:szCs w:val="24"/>
                <w:lang w:eastAsia="fr-FR"/>
              </w:rPr>
            </w:pPr>
            <w:r w:rsidRPr="00C84DC5">
              <w:rPr>
                <w:rFonts w:ascii="Times New Roman" w:eastAsia="Times New Roman" w:hAnsi="Times New Roman" w:cs="Times New Roman"/>
                <w:sz w:val="32"/>
                <w:szCs w:val="24"/>
                <w:lang w:eastAsia="fr-FR"/>
              </w:rPr>
              <w:t xml:space="preserve">Ichtyosaure est un reptiles marins. Plusieurs centaines de squelettes complets d'Ichtyosaures ont pu y être découverts. En plus, certains squelettes renfermaient ceux de bébés encore en formation. Ceci a permis de dire qu'Ichthyosaure était vivipare (il garde ses petits dans son ventre). </w:t>
            </w:r>
          </w:p>
          <w:p w:rsidR="00C84DC5" w:rsidRPr="00C84DC5" w:rsidRDefault="00C84DC5" w:rsidP="00D47760">
            <w:pPr>
              <w:spacing w:before="100" w:beforeAutospacing="1" w:after="100" w:afterAutospacing="1" w:line="240" w:lineRule="auto"/>
              <w:rPr>
                <w:rFonts w:ascii="Times New Roman" w:eastAsia="Times New Roman" w:hAnsi="Times New Roman" w:cs="Times New Roman"/>
                <w:sz w:val="32"/>
                <w:szCs w:val="24"/>
                <w:lang w:eastAsia="fr-FR"/>
              </w:rPr>
            </w:pPr>
            <w:r w:rsidRPr="00C84DC5">
              <w:rPr>
                <w:rFonts w:ascii="Times New Roman" w:eastAsia="Times New Roman" w:hAnsi="Times New Roman" w:cs="Times New Roman"/>
                <w:sz w:val="32"/>
                <w:szCs w:val="24"/>
                <w:lang w:eastAsia="fr-FR"/>
              </w:rPr>
              <w:t>Les Ichthyosaures possédaient une nageoire dorsale (sur le dos). Sa queue était en demi-lune, un peu comme la plupart de nos poissons actuels. Ses narines étaient situées à l'avant de son "nez", ainsi il lui suffisait de le sortir de l'eau pour respirer, car les reptiles marins étaient équipés de poumons. Il devait surtout utiliser ses yeux pour chasser, afin de suivre sa proie plus facilement. Le poisson constituait ses proies principales, avec les ammonites, bélemnites…)</w:t>
            </w:r>
          </w:p>
          <w:p w:rsidR="00C84DC5" w:rsidRPr="00CA5547" w:rsidRDefault="00986295" w:rsidP="00C84DC5">
            <w:pPr>
              <w:spacing w:before="100" w:beforeAutospacing="1" w:after="100" w:afterAutospacing="1" w:line="240" w:lineRule="auto"/>
              <w:rPr>
                <w:rFonts w:ascii="Times New Roman" w:eastAsia="Times New Roman" w:hAnsi="Times New Roman" w:cs="Times New Roman"/>
                <w:sz w:val="28"/>
                <w:szCs w:val="24"/>
                <w:lang w:eastAsia="fr-FR"/>
              </w:rPr>
            </w:pPr>
            <w:r>
              <w:rPr>
                <w:noProof/>
                <w:lang w:eastAsia="fr-FR"/>
              </w:rPr>
              <w:drawing>
                <wp:inline distT="0" distB="0" distL="0" distR="0">
                  <wp:extent cx="2812322" cy="1581150"/>
                  <wp:effectExtent l="19050" t="0" r="7078" b="0"/>
                  <wp:docPr id="4" name="il_fi" descr="http://www.terresacree.org/actualites/fichiers/images/2013-01/1358012951-X3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erresacree.org/actualites/fichiers/images/2013-01/1358012951-X3U.jpg"/>
                          <pic:cNvPicPr>
                            <a:picLocks noChangeAspect="1" noChangeArrowheads="1"/>
                          </pic:cNvPicPr>
                        </pic:nvPicPr>
                        <pic:blipFill>
                          <a:blip r:embed="rId5" cstate="email"/>
                          <a:srcRect/>
                          <a:stretch>
                            <a:fillRect/>
                          </a:stretch>
                        </pic:blipFill>
                        <pic:spPr bwMode="auto">
                          <a:xfrm>
                            <a:off x="0" y="0"/>
                            <a:ext cx="2812322" cy="1581150"/>
                          </a:xfrm>
                          <a:prstGeom prst="rect">
                            <a:avLst/>
                          </a:prstGeom>
                          <a:noFill/>
                          <a:ln w="9525">
                            <a:noFill/>
                            <a:miter lim="800000"/>
                            <a:headEnd/>
                            <a:tailEnd/>
                          </a:ln>
                        </pic:spPr>
                      </pic:pic>
                    </a:graphicData>
                  </a:graphic>
                </wp:inline>
              </w:drawing>
            </w:r>
            <w:r>
              <w:rPr>
                <w:noProof/>
                <w:lang w:eastAsia="fr-FR"/>
              </w:rPr>
              <w:drawing>
                <wp:inline distT="0" distB="0" distL="0" distR="0">
                  <wp:extent cx="2771058" cy="1695450"/>
                  <wp:effectExtent l="19050" t="0" r="0" b="0"/>
                  <wp:docPr id="2" name="Image 1" descr="http://philippelopes.free.fr/IchtyosaureBeij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ilippelopes.free.fr/IchtyosaureBeijing.jpg"/>
                          <pic:cNvPicPr>
                            <a:picLocks noChangeAspect="1" noChangeArrowheads="1"/>
                          </pic:cNvPicPr>
                        </pic:nvPicPr>
                        <pic:blipFill>
                          <a:blip r:embed="rId6" cstate="email"/>
                          <a:srcRect/>
                          <a:stretch>
                            <a:fillRect/>
                          </a:stretch>
                        </pic:blipFill>
                        <pic:spPr bwMode="auto">
                          <a:xfrm>
                            <a:off x="0" y="0"/>
                            <a:ext cx="2786153" cy="1704686"/>
                          </a:xfrm>
                          <a:prstGeom prst="rect">
                            <a:avLst/>
                          </a:prstGeom>
                          <a:noFill/>
                          <a:ln w="9525">
                            <a:noFill/>
                            <a:miter lim="800000"/>
                            <a:headEnd/>
                            <a:tailEnd/>
                          </a:ln>
                        </pic:spPr>
                      </pic:pic>
                    </a:graphicData>
                  </a:graphic>
                </wp:inline>
              </w:drawing>
            </w:r>
          </w:p>
        </w:tc>
      </w:tr>
    </w:tbl>
    <w:p w:rsidR="000C2D8F" w:rsidRDefault="000C2D8F"/>
    <w:sectPr w:rsidR="000C2D8F" w:rsidSect="000C2D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84DC5"/>
    <w:rsid w:val="000C273E"/>
    <w:rsid w:val="000C2D8F"/>
    <w:rsid w:val="00191C8F"/>
    <w:rsid w:val="001F31DF"/>
    <w:rsid w:val="003035BA"/>
    <w:rsid w:val="00725C89"/>
    <w:rsid w:val="00894C15"/>
    <w:rsid w:val="00986295"/>
    <w:rsid w:val="00B6280E"/>
    <w:rsid w:val="00C84DC5"/>
    <w:rsid w:val="00ED49CC"/>
    <w:rsid w:val="00F83D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D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4D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4D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170</Words>
  <Characters>939</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régis-icfp</dc:creator>
  <cp:lastModifiedBy>régis-icfp</cp:lastModifiedBy>
  <cp:revision>4</cp:revision>
  <dcterms:created xsi:type="dcterms:W3CDTF">2014-05-01T14:32:00Z</dcterms:created>
  <dcterms:modified xsi:type="dcterms:W3CDTF">2014-06-20T06:42:00Z</dcterms:modified>
</cp:coreProperties>
</file>