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page" w:tblpX="2686" w:tblpY="-768"/>
        <w:tblW w:w="5000" w:type="pct"/>
        <w:tblCellSpacing w:w="15" w:type="dxa"/>
        <w:tblCellMar>
          <w:top w:w="15" w:type="dxa"/>
          <w:left w:w="15" w:type="dxa"/>
          <w:bottom w:w="15" w:type="dxa"/>
          <w:right w:w="15" w:type="dxa"/>
        </w:tblCellMar>
        <w:tblLook w:val="04A0"/>
      </w:tblPr>
      <w:tblGrid>
        <w:gridCol w:w="6346"/>
        <w:gridCol w:w="2816"/>
      </w:tblGrid>
      <w:tr w:rsidR="004331AF" w:rsidRPr="000446A2" w:rsidTr="004331AF">
        <w:trPr>
          <w:tblCellSpacing w:w="15" w:type="dxa"/>
        </w:trPr>
        <w:tc>
          <w:tcPr>
            <w:tcW w:w="3439" w:type="pct"/>
            <w:vAlign w:val="center"/>
            <w:hideMark/>
          </w:tcPr>
          <w:p w:rsidR="004331AF" w:rsidRPr="000446A2" w:rsidRDefault="004331AF" w:rsidP="004331AF">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0446A2">
              <w:rPr>
                <w:rFonts w:ascii="Times New Roman" w:eastAsia="Times New Roman" w:hAnsi="Times New Roman" w:cs="Times New Roman"/>
                <w:b/>
                <w:bCs/>
                <w:kern w:val="36"/>
                <w:sz w:val="48"/>
                <w:szCs w:val="48"/>
                <w:lang w:eastAsia="fr-FR"/>
              </w:rPr>
              <w:t>Panoplosaur</w:t>
            </w:r>
            <w:r>
              <w:rPr>
                <w:rFonts w:ascii="Times New Roman" w:eastAsia="Times New Roman" w:hAnsi="Times New Roman" w:cs="Times New Roman"/>
                <w:b/>
                <w:bCs/>
                <w:kern w:val="36"/>
                <w:sz w:val="48"/>
                <w:szCs w:val="48"/>
                <w:lang w:eastAsia="fr-FR"/>
              </w:rPr>
              <w:t>e</w:t>
            </w:r>
          </w:p>
        </w:tc>
        <w:tc>
          <w:tcPr>
            <w:tcW w:w="1512" w:type="pct"/>
            <w:vAlign w:val="center"/>
            <w:hideMark/>
          </w:tcPr>
          <w:p w:rsidR="004331AF" w:rsidRPr="000446A2" w:rsidRDefault="004331AF" w:rsidP="004331AF">
            <w:pPr>
              <w:spacing w:after="0" w:line="240" w:lineRule="auto"/>
              <w:jc w:val="right"/>
              <w:rPr>
                <w:rFonts w:ascii="Times New Roman" w:eastAsia="Times New Roman" w:hAnsi="Times New Roman" w:cs="Times New Roman"/>
                <w:sz w:val="24"/>
                <w:szCs w:val="24"/>
                <w:lang w:eastAsia="fr-FR"/>
              </w:rPr>
            </w:pPr>
          </w:p>
        </w:tc>
      </w:tr>
    </w:tbl>
    <w:p w:rsidR="004331AF" w:rsidRPr="000446A2" w:rsidRDefault="004331AF" w:rsidP="004331AF">
      <w:pPr>
        <w:spacing w:after="0" w:line="240" w:lineRule="auto"/>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tblPr>
      <w:tblGrid>
        <w:gridCol w:w="9162"/>
      </w:tblGrid>
      <w:tr w:rsidR="004331AF" w:rsidRPr="000446A2" w:rsidTr="00B037C5">
        <w:trPr>
          <w:tblCellSpacing w:w="15" w:type="dxa"/>
        </w:trPr>
        <w:tc>
          <w:tcPr>
            <w:tcW w:w="0" w:type="auto"/>
            <w:hideMark/>
          </w:tcPr>
          <w:p w:rsidR="001D653D" w:rsidRDefault="004331AF" w:rsidP="00B037C5">
            <w:pPr>
              <w:spacing w:after="0" w:line="240" w:lineRule="auto"/>
              <w:rPr>
                <w:rFonts w:ascii="Times New Roman" w:eastAsia="Times New Roman" w:hAnsi="Times New Roman" w:cs="Times New Roman"/>
                <w:sz w:val="28"/>
                <w:szCs w:val="24"/>
                <w:lang w:eastAsia="fr-FR"/>
              </w:rPr>
            </w:pPr>
            <w:r w:rsidRPr="004331AF">
              <w:rPr>
                <w:rFonts w:ascii="Times New Roman" w:eastAsia="Times New Roman" w:hAnsi="Times New Roman" w:cs="Times New Roman"/>
                <w:sz w:val="28"/>
                <w:szCs w:val="24"/>
                <w:lang w:eastAsia="fr-FR"/>
              </w:rPr>
              <w:t xml:space="preserve">Panoplosaure était enveloppé d'une armure lourde. </w:t>
            </w:r>
          </w:p>
          <w:p w:rsidR="001D653D" w:rsidRDefault="001D653D" w:rsidP="00B037C5">
            <w:pPr>
              <w:spacing w:after="0" w:line="240" w:lineRule="auto"/>
              <w:rPr>
                <w:rFonts w:ascii="Times New Roman" w:eastAsia="Times New Roman" w:hAnsi="Times New Roman" w:cs="Times New Roman"/>
                <w:sz w:val="28"/>
                <w:szCs w:val="24"/>
                <w:lang w:eastAsia="fr-FR"/>
              </w:rPr>
            </w:pPr>
          </w:p>
          <w:p w:rsidR="004331AF" w:rsidRDefault="004331AF" w:rsidP="00B037C5">
            <w:pPr>
              <w:spacing w:after="0" w:line="240" w:lineRule="auto"/>
              <w:rPr>
                <w:rFonts w:ascii="Times New Roman" w:eastAsia="Times New Roman" w:hAnsi="Times New Roman" w:cs="Times New Roman"/>
                <w:sz w:val="28"/>
                <w:szCs w:val="24"/>
                <w:lang w:eastAsia="fr-FR"/>
              </w:rPr>
            </w:pPr>
            <w:r w:rsidRPr="004331AF">
              <w:rPr>
                <w:rFonts w:ascii="Times New Roman" w:eastAsia="Times New Roman" w:hAnsi="Times New Roman" w:cs="Times New Roman"/>
                <w:sz w:val="28"/>
                <w:szCs w:val="24"/>
                <w:lang w:eastAsia="fr-FR"/>
              </w:rPr>
              <w:t>Son</w:t>
            </w:r>
            <w:r w:rsidR="001D653D">
              <w:rPr>
                <w:rFonts w:ascii="Times New Roman" w:eastAsia="Times New Roman" w:hAnsi="Times New Roman" w:cs="Times New Roman"/>
                <w:sz w:val="28"/>
                <w:szCs w:val="24"/>
                <w:lang w:eastAsia="fr-FR"/>
              </w:rPr>
              <w:t xml:space="preserve"> nom</w:t>
            </w:r>
            <w:r w:rsidRPr="004331AF">
              <w:rPr>
                <w:rFonts w:ascii="Times New Roman" w:eastAsia="Times New Roman" w:hAnsi="Times New Roman" w:cs="Times New Roman"/>
                <w:sz w:val="28"/>
                <w:szCs w:val="24"/>
                <w:lang w:eastAsia="fr-FR"/>
              </w:rPr>
              <w:t xml:space="preserve"> veut dire « Reptile qui a une armure complète ». </w:t>
            </w:r>
          </w:p>
          <w:p w:rsidR="001D653D" w:rsidRPr="004331AF" w:rsidRDefault="001D653D" w:rsidP="00B037C5">
            <w:pPr>
              <w:spacing w:after="0" w:line="240" w:lineRule="auto"/>
              <w:rPr>
                <w:rFonts w:ascii="Times New Roman" w:eastAsia="Times New Roman" w:hAnsi="Times New Roman" w:cs="Times New Roman"/>
                <w:sz w:val="28"/>
                <w:szCs w:val="24"/>
                <w:lang w:eastAsia="fr-FR"/>
              </w:rPr>
            </w:pPr>
          </w:p>
          <w:p w:rsidR="004331AF" w:rsidRPr="004331AF" w:rsidRDefault="004331AF" w:rsidP="00B037C5">
            <w:pPr>
              <w:spacing w:after="0" w:line="240" w:lineRule="auto"/>
              <w:rPr>
                <w:rFonts w:ascii="Times New Roman" w:eastAsia="Times New Roman" w:hAnsi="Times New Roman" w:cs="Times New Roman"/>
                <w:sz w:val="28"/>
                <w:szCs w:val="24"/>
                <w:lang w:eastAsia="fr-FR"/>
              </w:rPr>
            </w:pPr>
            <w:r w:rsidRPr="004331AF">
              <w:rPr>
                <w:rFonts w:ascii="Times New Roman" w:eastAsia="Times New Roman" w:hAnsi="Times New Roman" w:cs="Times New Roman"/>
                <w:sz w:val="28"/>
                <w:szCs w:val="24"/>
                <w:lang w:eastAsia="fr-FR"/>
              </w:rPr>
              <w:t xml:space="preserve">Celle-ci était formée de plaques carrées, couvertes d'épines osseuses, disposées en bandes sur son cou et ses épaules. Le reste du dos était orné de clous plus petits. </w:t>
            </w:r>
          </w:p>
          <w:p w:rsidR="004331AF" w:rsidRDefault="004331AF" w:rsidP="00B037C5">
            <w:pPr>
              <w:spacing w:after="0" w:line="240" w:lineRule="auto"/>
              <w:rPr>
                <w:rFonts w:ascii="Times New Roman" w:eastAsia="Times New Roman" w:hAnsi="Times New Roman" w:cs="Times New Roman"/>
                <w:sz w:val="28"/>
                <w:szCs w:val="24"/>
                <w:lang w:eastAsia="fr-FR"/>
              </w:rPr>
            </w:pPr>
            <w:r w:rsidRPr="004331AF">
              <w:rPr>
                <w:rFonts w:ascii="Times New Roman" w:eastAsia="Times New Roman" w:hAnsi="Times New Roman" w:cs="Times New Roman"/>
                <w:sz w:val="28"/>
                <w:szCs w:val="24"/>
                <w:lang w:eastAsia="fr-FR"/>
              </w:rPr>
              <w:t xml:space="preserve">Des pointes massives, orientées vers les côtés et vers l'avant, partaient du ventre, et surtout des épaules. La tête de Panoplosaure était aussi protégée par d'épaisses plaques osseuses  solidement soudées au crâne. </w:t>
            </w:r>
          </w:p>
          <w:p w:rsidR="004331AF" w:rsidRDefault="004331AF" w:rsidP="00B037C5">
            <w:pPr>
              <w:spacing w:after="0" w:line="240" w:lineRule="auto"/>
              <w:rPr>
                <w:rFonts w:ascii="Times New Roman" w:eastAsia="Times New Roman" w:hAnsi="Times New Roman" w:cs="Times New Roman"/>
                <w:sz w:val="28"/>
                <w:szCs w:val="24"/>
                <w:lang w:eastAsia="fr-FR"/>
              </w:rPr>
            </w:pPr>
          </w:p>
          <w:p w:rsidR="004331AF" w:rsidRPr="004331AF" w:rsidRDefault="004331AF" w:rsidP="00B037C5">
            <w:pPr>
              <w:spacing w:after="0" w:line="240" w:lineRule="auto"/>
              <w:rPr>
                <w:rFonts w:ascii="Times New Roman" w:eastAsia="Times New Roman" w:hAnsi="Times New Roman" w:cs="Times New Roman"/>
                <w:sz w:val="28"/>
                <w:szCs w:val="24"/>
                <w:lang w:eastAsia="fr-FR"/>
              </w:rPr>
            </w:pPr>
            <w:r w:rsidRPr="004331AF">
              <w:rPr>
                <w:rFonts w:ascii="Times New Roman" w:eastAsia="Times New Roman" w:hAnsi="Times New Roman" w:cs="Times New Roman"/>
                <w:sz w:val="28"/>
                <w:szCs w:val="24"/>
                <w:lang w:eastAsia="fr-FR"/>
              </w:rPr>
              <w:t xml:space="preserve">Le museau est étroit, ce qui laisse penser que Panoplosaure fouillait le sol pour trouver ses plantes préférées. </w:t>
            </w:r>
          </w:p>
          <w:p w:rsidR="004331AF" w:rsidRPr="004331AF" w:rsidRDefault="004331AF" w:rsidP="00B037C5">
            <w:pPr>
              <w:spacing w:before="100" w:beforeAutospacing="1" w:after="100" w:afterAutospacing="1" w:line="240" w:lineRule="auto"/>
              <w:rPr>
                <w:rFonts w:ascii="Times New Roman" w:eastAsia="Times New Roman" w:hAnsi="Times New Roman" w:cs="Times New Roman"/>
                <w:sz w:val="28"/>
                <w:szCs w:val="24"/>
                <w:lang w:eastAsia="fr-FR"/>
              </w:rPr>
            </w:pPr>
            <w:r w:rsidRPr="004331AF">
              <w:rPr>
                <w:rFonts w:ascii="Times New Roman" w:eastAsia="Times New Roman" w:hAnsi="Times New Roman" w:cs="Times New Roman"/>
                <w:sz w:val="28"/>
                <w:szCs w:val="24"/>
                <w:lang w:eastAsia="fr-FR"/>
              </w:rPr>
              <w:t>Panoplosaure se défendait lorsqu'il était attaqué. Il pouvait sans doute attaquer en tournant l'une de ses épaules armée de pointes vers son agresseur. Ses pattes arrière étaient solides et particulièrement bien musclés. Il devait sans doute charger comme un rhinocéros.</w:t>
            </w:r>
          </w:p>
          <w:p w:rsidR="004331AF" w:rsidRPr="004331AF" w:rsidRDefault="004331AF" w:rsidP="00B037C5">
            <w:pPr>
              <w:spacing w:before="100" w:beforeAutospacing="1" w:after="100" w:afterAutospacing="1" w:line="240" w:lineRule="auto"/>
              <w:rPr>
                <w:rFonts w:ascii="Times New Roman" w:eastAsia="Times New Roman" w:hAnsi="Times New Roman" w:cs="Times New Roman"/>
                <w:sz w:val="28"/>
                <w:szCs w:val="24"/>
                <w:lang w:eastAsia="fr-FR"/>
              </w:rPr>
            </w:pPr>
            <w:r w:rsidRPr="004331AF">
              <w:rPr>
                <w:rFonts w:ascii="Times New Roman" w:eastAsia="Times New Roman" w:hAnsi="Times New Roman" w:cs="Times New Roman"/>
                <w:noProof/>
                <w:sz w:val="28"/>
                <w:szCs w:val="24"/>
                <w:lang w:eastAsia="fr-FR"/>
              </w:rPr>
              <w:drawing>
                <wp:anchor distT="47625" distB="47625" distL="47625" distR="47625" simplePos="0" relativeHeight="251659264" behindDoc="0" locked="0" layoutInCell="1" allowOverlap="0">
                  <wp:simplePos x="0" y="0"/>
                  <wp:positionH relativeFrom="column">
                    <wp:align>left</wp:align>
                  </wp:positionH>
                  <wp:positionV relativeFrom="line">
                    <wp:posOffset>704850</wp:posOffset>
                  </wp:positionV>
                  <wp:extent cx="2581910" cy="1485900"/>
                  <wp:effectExtent l="19050" t="0" r="8890" b="0"/>
                  <wp:wrapSquare wrapText="bothSides"/>
                  <wp:docPr id="64" name="Image 33" descr="panoplosau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noplosaurus."/>
                          <pic:cNvPicPr>
                            <a:picLocks noChangeAspect="1" noChangeArrowheads="1"/>
                          </pic:cNvPicPr>
                        </pic:nvPicPr>
                        <pic:blipFill>
                          <a:blip r:embed="rId4" cstate="email"/>
                          <a:srcRect/>
                          <a:stretch>
                            <a:fillRect/>
                          </a:stretch>
                        </pic:blipFill>
                        <pic:spPr bwMode="auto">
                          <a:xfrm>
                            <a:off x="0" y="0"/>
                            <a:ext cx="2581910" cy="1485900"/>
                          </a:xfrm>
                          <a:prstGeom prst="rect">
                            <a:avLst/>
                          </a:prstGeom>
                          <a:noFill/>
                          <a:ln w="9525">
                            <a:noFill/>
                            <a:miter lim="800000"/>
                            <a:headEnd/>
                            <a:tailEnd/>
                          </a:ln>
                        </pic:spPr>
                      </pic:pic>
                    </a:graphicData>
                  </a:graphic>
                </wp:anchor>
              </w:drawing>
            </w:r>
            <w:r w:rsidRPr="004331AF">
              <w:rPr>
                <w:rFonts w:ascii="Times New Roman" w:eastAsia="Times New Roman" w:hAnsi="Times New Roman" w:cs="Times New Roman"/>
                <w:sz w:val="28"/>
                <w:szCs w:val="24"/>
                <w:lang w:eastAsia="fr-FR"/>
              </w:rPr>
              <w:t>Ce dinosaure vécut il y a 70 millions d’années.</w:t>
            </w:r>
          </w:p>
          <w:p w:rsidR="004331AF" w:rsidRPr="004331AF" w:rsidRDefault="004331AF" w:rsidP="00B037C5">
            <w:pPr>
              <w:spacing w:before="100" w:beforeAutospacing="1" w:after="100" w:afterAutospacing="1" w:line="240" w:lineRule="auto"/>
              <w:rPr>
                <w:rFonts w:ascii="Times New Roman" w:eastAsia="Times New Roman" w:hAnsi="Times New Roman" w:cs="Times New Roman"/>
                <w:sz w:val="28"/>
                <w:szCs w:val="24"/>
                <w:lang w:eastAsia="fr-FR"/>
              </w:rPr>
            </w:pPr>
            <w:r w:rsidRPr="004331AF">
              <w:rPr>
                <w:rFonts w:ascii="Times New Roman" w:eastAsia="Times New Roman" w:hAnsi="Times New Roman" w:cs="Times New Roman"/>
                <w:sz w:val="28"/>
                <w:szCs w:val="24"/>
                <w:lang w:eastAsia="fr-FR"/>
              </w:rPr>
              <w:t>Il devait mesurer 5 mètres de long et pesait 4 tonnes.</w:t>
            </w:r>
          </w:p>
          <w:p w:rsidR="004331AF" w:rsidRPr="000446A2" w:rsidRDefault="004331AF" w:rsidP="00B037C5">
            <w:pPr>
              <w:spacing w:before="100" w:beforeAutospacing="1" w:after="100" w:afterAutospacing="1" w:line="240" w:lineRule="auto"/>
              <w:rPr>
                <w:rFonts w:ascii="Times New Roman" w:eastAsia="Times New Roman" w:hAnsi="Times New Roman" w:cs="Times New Roman"/>
                <w:sz w:val="24"/>
                <w:szCs w:val="24"/>
                <w:lang w:eastAsia="fr-FR"/>
              </w:rPr>
            </w:pPr>
            <w:r w:rsidRPr="004331AF">
              <w:rPr>
                <w:rFonts w:ascii="Times New Roman" w:eastAsia="Times New Roman" w:hAnsi="Times New Roman" w:cs="Times New Roman"/>
                <w:sz w:val="28"/>
                <w:szCs w:val="24"/>
                <w:lang w:eastAsia="fr-FR"/>
              </w:rPr>
              <w:t>Il était herbivore.</w:t>
            </w:r>
            <w:r w:rsidR="00B475DC">
              <w:rPr>
                <w:rFonts w:ascii="Times New Roman" w:eastAsia="Times New Roman" w:hAnsi="Times New Roman" w:cs="Times New Roman"/>
                <w:sz w:val="28"/>
                <w:szCs w:val="24"/>
                <w:lang w:eastAsia="fr-FR"/>
              </w:rPr>
              <w:t xml:space="preserve"> Il a été découvert au Canada.</w:t>
            </w:r>
            <w:r w:rsidRPr="004331AF">
              <w:rPr>
                <w:rFonts w:ascii="Times New Roman" w:eastAsia="Times New Roman" w:hAnsi="Times New Roman" w:cs="Times New Roman"/>
                <w:sz w:val="28"/>
                <w:szCs w:val="24"/>
                <w:lang w:eastAsia="fr-FR"/>
              </w:rPr>
              <w:t xml:space="preserve"> </w:t>
            </w:r>
          </w:p>
        </w:tc>
      </w:tr>
    </w:tbl>
    <w:p w:rsidR="000C2D8F" w:rsidRDefault="004331AF">
      <w:r>
        <w:rPr>
          <w:noProof/>
          <w:lang w:eastAsia="fr-FR"/>
        </w:rPr>
        <w:drawing>
          <wp:inline distT="0" distB="0" distL="0" distR="0">
            <wp:extent cx="2598420" cy="2232660"/>
            <wp:effectExtent l="19050" t="0" r="0" b="0"/>
            <wp:docPr id="1" name="il_fi" descr="http://01.wir.skyrock.net/wir/v1/resize/?c=isi&amp;im=%2F8080%2F65108080%2Fpics%2F3126070689_1_5_RIKL624r.jpg&amp;w=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01.wir.skyrock.net/wir/v1/resize/?c=isi&amp;im=%2F8080%2F65108080%2Fpics%2F3126070689_1_5_RIKL624r.jpg&amp;w=273"/>
                    <pic:cNvPicPr>
                      <a:picLocks noChangeAspect="1" noChangeArrowheads="1"/>
                    </pic:cNvPicPr>
                  </pic:nvPicPr>
                  <pic:blipFill>
                    <a:blip r:embed="rId5" cstate="email"/>
                    <a:srcRect/>
                    <a:stretch>
                      <a:fillRect/>
                    </a:stretch>
                  </pic:blipFill>
                  <pic:spPr bwMode="auto">
                    <a:xfrm>
                      <a:off x="0" y="0"/>
                      <a:ext cx="2598420" cy="2232660"/>
                    </a:xfrm>
                    <a:prstGeom prst="rect">
                      <a:avLst/>
                    </a:prstGeom>
                    <a:noFill/>
                    <a:ln w="9525">
                      <a:noFill/>
                      <a:miter lim="800000"/>
                      <a:headEnd/>
                      <a:tailEnd/>
                    </a:ln>
                  </pic:spPr>
                </pic:pic>
              </a:graphicData>
            </a:graphic>
          </wp:inline>
        </w:drawing>
      </w:r>
    </w:p>
    <w:sectPr w:rsidR="000C2D8F" w:rsidSect="000C2D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compat/>
  <w:rsids>
    <w:rsidRoot w:val="004331AF"/>
    <w:rsid w:val="00066247"/>
    <w:rsid w:val="000C2D8F"/>
    <w:rsid w:val="001457A4"/>
    <w:rsid w:val="00191C8F"/>
    <w:rsid w:val="001D653D"/>
    <w:rsid w:val="001F31DF"/>
    <w:rsid w:val="004331AF"/>
    <w:rsid w:val="00793110"/>
    <w:rsid w:val="00894C15"/>
    <w:rsid w:val="008C2AB3"/>
    <w:rsid w:val="00B475DC"/>
    <w:rsid w:val="00B6280E"/>
    <w:rsid w:val="00C078EB"/>
    <w:rsid w:val="00E3385D"/>
    <w:rsid w:val="00ED49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1A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331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31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162</Words>
  <Characters>895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régis-icfp</dc:creator>
  <cp:lastModifiedBy>régis-icfp</cp:lastModifiedBy>
  <cp:revision>5</cp:revision>
  <dcterms:created xsi:type="dcterms:W3CDTF">2014-05-10T22:01:00Z</dcterms:created>
  <dcterms:modified xsi:type="dcterms:W3CDTF">2014-06-20T06:44:00Z</dcterms:modified>
</cp:coreProperties>
</file>