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BD" w:rsidRDefault="00557EBD" w:rsidP="00557EBD">
      <w:pPr>
        <w:pStyle w:val="NormalWeb"/>
        <w:spacing w:after="0"/>
        <w:jc w:val="center"/>
      </w:pPr>
      <w:r w:rsidRPr="00557EBD">
        <w:rPr>
          <w:b/>
          <w:bCs/>
          <w:bdr w:val="single" w:sz="4" w:space="0" w:color="auto"/>
        </w:rPr>
        <w:t xml:space="preserve">Séance </w:t>
      </w:r>
      <w:r w:rsidR="001618E4">
        <w:rPr>
          <w:b/>
          <w:bCs/>
          <w:bdr w:val="single" w:sz="4" w:space="0" w:color="auto"/>
        </w:rPr>
        <w:t xml:space="preserve">    </w:t>
      </w:r>
      <w:r>
        <w:rPr>
          <w:b/>
          <w:bCs/>
        </w:rPr>
        <w:t> : Texte latin d'HORACE Odes III-13</w:t>
      </w:r>
    </w:p>
    <w:p w:rsidR="00557EBD" w:rsidRDefault="00557EBD" w:rsidP="00557EBD">
      <w:pPr>
        <w:pStyle w:val="NormalWeb"/>
        <w:spacing w:after="0"/>
      </w:pPr>
    </w:p>
    <w:p w:rsidR="00557EBD" w:rsidRPr="00557EBD" w:rsidRDefault="00557EBD" w:rsidP="00557EBD">
      <w:pPr>
        <w:pStyle w:val="NormalWeb"/>
        <w:spacing w:after="0"/>
        <w:jc w:val="center"/>
        <w:rPr>
          <w:lang w:val="en-US"/>
        </w:rPr>
      </w:pPr>
      <w:r w:rsidRPr="00557EBD">
        <w:rPr>
          <w:sz w:val="27"/>
          <w:szCs w:val="27"/>
          <w:lang w:val="en-US"/>
        </w:rPr>
        <w:t xml:space="preserve">O </w:t>
      </w:r>
      <w:proofErr w:type="spellStart"/>
      <w:r w:rsidRPr="00557EBD">
        <w:rPr>
          <w:sz w:val="27"/>
          <w:szCs w:val="27"/>
          <w:lang w:val="en-US"/>
        </w:rPr>
        <w:t>fons</w:t>
      </w:r>
      <w:proofErr w:type="spellEnd"/>
      <w:r w:rsidRPr="00557EBD">
        <w:rPr>
          <w:sz w:val="27"/>
          <w:szCs w:val="27"/>
          <w:lang w:val="en-US"/>
        </w:rPr>
        <w:t xml:space="preserve"> </w:t>
      </w:r>
      <w:proofErr w:type="spellStart"/>
      <w:r w:rsidRPr="00557EBD">
        <w:rPr>
          <w:sz w:val="27"/>
          <w:szCs w:val="27"/>
          <w:lang w:val="en-US"/>
        </w:rPr>
        <w:t>Bandusiae</w:t>
      </w:r>
      <w:proofErr w:type="spellEnd"/>
      <w:r w:rsidRPr="00557EBD">
        <w:rPr>
          <w:sz w:val="27"/>
          <w:szCs w:val="27"/>
          <w:lang w:val="en-US"/>
        </w:rPr>
        <w:t xml:space="preserve"> </w:t>
      </w:r>
      <w:proofErr w:type="spellStart"/>
      <w:r w:rsidRPr="00557EBD">
        <w:rPr>
          <w:sz w:val="27"/>
          <w:szCs w:val="27"/>
          <w:lang w:val="en-US"/>
        </w:rPr>
        <w:t>splendidior</w:t>
      </w:r>
      <w:proofErr w:type="spellEnd"/>
      <w:r w:rsidRPr="00557EBD">
        <w:rPr>
          <w:sz w:val="27"/>
          <w:szCs w:val="27"/>
          <w:lang w:val="en-US"/>
        </w:rPr>
        <w:t xml:space="preserve"> </w:t>
      </w:r>
      <w:proofErr w:type="spellStart"/>
      <w:r w:rsidRPr="00557EBD">
        <w:rPr>
          <w:sz w:val="27"/>
          <w:szCs w:val="27"/>
          <w:lang w:val="en-US"/>
        </w:rPr>
        <w:t>uitro</w:t>
      </w:r>
      <w:proofErr w:type="spellEnd"/>
      <w:r w:rsidRPr="00557EBD">
        <w:rPr>
          <w:sz w:val="27"/>
          <w:szCs w:val="27"/>
          <w:lang w:val="en-US"/>
        </w:rPr>
        <w:t xml:space="preserve">, </w:t>
      </w:r>
    </w:p>
    <w:p w:rsidR="00557EBD" w:rsidRDefault="00557EBD" w:rsidP="00557EBD">
      <w:pPr>
        <w:pStyle w:val="NormalWeb"/>
        <w:spacing w:after="0"/>
        <w:jc w:val="center"/>
      </w:pPr>
      <w:proofErr w:type="spellStart"/>
      <w:r>
        <w:rPr>
          <w:sz w:val="27"/>
          <w:szCs w:val="27"/>
        </w:rPr>
        <w:t>dulci</w:t>
      </w:r>
      <w:proofErr w:type="spellEnd"/>
      <w:r>
        <w:rPr>
          <w:sz w:val="27"/>
          <w:szCs w:val="27"/>
        </w:rPr>
        <w:t xml:space="preserve"> digne </w:t>
      </w:r>
      <w:proofErr w:type="spellStart"/>
      <w:r>
        <w:rPr>
          <w:sz w:val="27"/>
          <w:szCs w:val="27"/>
        </w:rPr>
        <w:t>mero</w:t>
      </w:r>
      <w:proofErr w:type="spellEnd"/>
      <w:r>
        <w:rPr>
          <w:sz w:val="27"/>
          <w:szCs w:val="27"/>
        </w:rPr>
        <w:t xml:space="preserve"> non sine </w:t>
      </w:r>
      <w:proofErr w:type="spellStart"/>
      <w:r>
        <w:rPr>
          <w:sz w:val="27"/>
          <w:szCs w:val="27"/>
        </w:rPr>
        <w:t>floribus</w:t>
      </w:r>
      <w:proofErr w:type="spellEnd"/>
      <w:r>
        <w:rPr>
          <w:sz w:val="27"/>
          <w:szCs w:val="27"/>
        </w:rPr>
        <w:t xml:space="preserve">, </w:t>
      </w:r>
    </w:p>
    <w:p w:rsidR="00557EBD" w:rsidRDefault="00557EBD" w:rsidP="00557EBD">
      <w:pPr>
        <w:pStyle w:val="NormalWeb"/>
        <w:spacing w:after="0"/>
        <w:jc w:val="center"/>
      </w:pPr>
      <w:proofErr w:type="spellStart"/>
      <w:r>
        <w:rPr>
          <w:sz w:val="27"/>
          <w:szCs w:val="27"/>
        </w:rPr>
        <w:t>cras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donaberis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haedo</w:t>
      </w:r>
      <w:proofErr w:type="spellEnd"/>
      <w:r>
        <w:rPr>
          <w:sz w:val="27"/>
          <w:szCs w:val="27"/>
        </w:rPr>
        <w:t xml:space="preserve">, </w:t>
      </w:r>
    </w:p>
    <w:p w:rsidR="00557EBD" w:rsidRDefault="00557EBD" w:rsidP="00557EBD">
      <w:pPr>
        <w:pStyle w:val="NormalWeb"/>
        <w:spacing w:after="0"/>
        <w:jc w:val="center"/>
      </w:pPr>
      <w:proofErr w:type="spellStart"/>
      <w:r>
        <w:rPr>
          <w:sz w:val="27"/>
          <w:szCs w:val="27"/>
        </w:rPr>
        <w:t>cui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frons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turgida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cornibus</w:t>
      </w:r>
      <w:proofErr w:type="spellEnd"/>
      <w:r>
        <w:rPr>
          <w:sz w:val="27"/>
          <w:szCs w:val="27"/>
        </w:rPr>
        <w:t xml:space="preserve"> </w:t>
      </w:r>
    </w:p>
    <w:p w:rsidR="00557EBD" w:rsidRDefault="00557EBD" w:rsidP="00557EBD">
      <w:pPr>
        <w:pStyle w:val="NormalWeb"/>
        <w:spacing w:after="0"/>
        <w:jc w:val="center"/>
      </w:pPr>
      <w:proofErr w:type="spellStart"/>
      <w:r>
        <w:rPr>
          <w:sz w:val="27"/>
          <w:szCs w:val="27"/>
        </w:rPr>
        <w:t>primis</w:t>
      </w:r>
      <w:proofErr w:type="spellEnd"/>
      <w:r>
        <w:rPr>
          <w:sz w:val="27"/>
          <w:szCs w:val="27"/>
        </w:rPr>
        <w:t xml:space="preserve"> et </w:t>
      </w:r>
      <w:proofErr w:type="spellStart"/>
      <w:r>
        <w:rPr>
          <w:sz w:val="27"/>
          <w:szCs w:val="27"/>
        </w:rPr>
        <w:t>uenerem</w:t>
      </w:r>
      <w:proofErr w:type="spellEnd"/>
      <w:r>
        <w:rPr>
          <w:sz w:val="27"/>
          <w:szCs w:val="27"/>
        </w:rPr>
        <w:t xml:space="preserve"> et </w:t>
      </w:r>
      <w:proofErr w:type="spellStart"/>
      <w:r>
        <w:rPr>
          <w:sz w:val="27"/>
          <w:szCs w:val="27"/>
        </w:rPr>
        <w:t>proelia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destinat</w:t>
      </w:r>
      <w:proofErr w:type="spellEnd"/>
      <w:r>
        <w:rPr>
          <w:sz w:val="27"/>
          <w:szCs w:val="27"/>
        </w:rPr>
        <w:t>.</w:t>
      </w:r>
    </w:p>
    <w:p w:rsidR="00557EBD" w:rsidRDefault="00557EBD" w:rsidP="00557EBD">
      <w:pPr>
        <w:pStyle w:val="NormalWeb"/>
        <w:spacing w:after="0"/>
        <w:jc w:val="center"/>
      </w:pPr>
    </w:p>
    <w:p w:rsidR="00557EBD" w:rsidRPr="001618E4" w:rsidRDefault="00557EBD" w:rsidP="00557EBD">
      <w:pPr>
        <w:pStyle w:val="NormalWeb"/>
        <w:spacing w:after="0"/>
        <w:jc w:val="center"/>
        <w:rPr>
          <w:lang w:val="en-US"/>
        </w:rPr>
      </w:pPr>
      <w:proofErr w:type="spellStart"/>
      <w:r w:rsidRPr="001618E4">
        <w:rPr>
          <w:sz w:val="27"/>
          <w:szCs w:val="27"/>
          <w:lang w:val="en-US"/>
        </w:rPr>
        <w:t>Frustra</w:t>
      </w:r>
      <w:proofErr w:type="spellEnd"/>
      <w:r w:rsidRPr="001618E4">
        <w:rPr>
          <w:sz w:val="27"/>
          <w:szCs w:val="27"/>
          <w:lang w:val="en-US"/>
        </w:rPr>
        <w:t xml:space="preserve"> : </w:t>
      </w:r>
      <w:proofErr w:type="spellStart"/>
      <w:r w:rsidRPr="001618E4">
        <w:rPr>
          <w:sz w:val="27"/>
          <w:szCs w:val="27"/>
          <w:lang w:val="en-US"/>
        </w:rPr>
        <w:t>nam</w:t>
      </w:r>
      <w:proofErr w:type="spellEnd"/>
      <w:r w:rsidRPr="001618E4">
        <w:rPr>
          <w:sz w:val="27"/>
          <w:szCs w:val="27"/>
          <w:lang w:val="en-US"/>
        </w:rPr>
        <w:t xml:space="preserve"> </w:t>
      </w:r>
      <w:proofErr w:type="spellStart"/>
      <w:r w:rsidRPr="001618E4">
        <w:rPr>
          <w:sz w:val="27"/>
          <w:szCs w:val="27"/>
          <w:lang w:val="en-US"/>
        </w:rPr>
        <w:t>gelidos</w:t>
      </w:r>
      <w:proofErr w:type="spellEnd"/>
      <w:r w:rsidRPr="001618E4">
        <w:rPr>
          <w:sz w:val="27"/>
          <w:szCs w:val="27"/>
          <w:lang w:val="en-US"/>
        </w:rPr>
        <w:t xml:space="preserve"> </w:t>
      </w:r>
      <w:proofErr w:type="spellStart"/>
      <w:r w:rsidRPr="001618E4">
        <w:rPr>
          <w:sz w:val="27"/>
          <w:szCs w:val="27"/>
          <w:lang w:val="en-US"/>
        </w:rPr>
        <w:t>inficiet</w:t>
      </w:r>
      <w:proofErr w:type="spellEnd"/>
      <w:r w:rsidRPr="001618E4">
        <w:rPr>
          <w:sz w:val="27"/>
          <w:szCs w:val="27"/>
          <w:lang w:val="en-US"/>
        </w:rPr>
        <w:t xml:space="preserve"> </w:t>
      </w:r>
      <w:proofErr w:type="spellStart"/>
      <w:r w:rsidRPr="001618E4">
        <w:rPr>
          <w:sz w:val="27"/>
          <w:szCs w:val="27"/>
          <w:lang w:val="en-US"/>
        </w:rPr>
        <w:t>tibi</w:t>
      </w:r>
      <w:proofErr w:type="spellEnd"/>
      <w:r w:rsidRPr="001618E4">
        <w:rPr>
          <w:sz w:val="27"/>
          <w:szCs w:val="27"/>
          <w:lang w:val="en-US"/>
        </w:rPr>
        <w:t xml:space="preserve"> </w:t>
      </w:r>
    </w:p>
    <w:p w:rsidR="00557EBD" w:rsidRPr="001618E4" w:rsidRDefault="00557EBD" w:rsidP="00557EBD">
      <w:pPr>
        <w:pStyle w:val="NormalWeb"/>
        <w:spacing w:after="0"/>
        <w:jc w:val="center"/>
        <w:rPr>
          <w:lang w:val="en-US"/>
        </w:rPr>
      </w:pPr>
      <w:proofErr w:type="spellStart"/>
      <w:r w:rsidRPr="001618E4">
        <w:rPr>
          <w:sz w:val="27"/>
          <w:szCs w:val="27"/>
          <w:lang w:val="en-US"/>
        </w:rPr>
        <w:t>rubro</w:t>
      </w:r>
      <w:proofErr w:type="spellEnd"/>
      <w:r w:rsidRPr="001618E4">
        <w:rPr>
          <w:sz w:val="27"/>
          <w:szCs w:val="27"/>
          <w:lang w:val="en-US"/>
        </w:rPr>
        <w:t xml:space="preserve"> sanguine </w:t>
      </w:r>
      <w:proofErr w:type="spellStart"/>
      <w:r w:rsidRPr="001618E4">
        <w:rPr>
          <w:sz w:val="27"/>
          <w:szCs w:val="27"/>
          <w:lang w:val="en-US"/>
        </w:rPr>
        <w:t>riuos</w:t>
      </w:r>
      <w:proofErr w:type="spellEnd"/>
      <w:r w:rsidRPr="001618E4">
        <w:rPr>
          <w:sz w:val="27"/>
          <w:szCs w:val="27"/>
          <w:lang w:val="en-US"/>
        </w:rPr>
        <w:t xml:space="preserve"> </w:t>
      </w:r>
    </w:p>
    <w:p w:rsidR="00557EBD" w:rsidRDefault="00557EBD" w:rsidP="00557EBD">
      <w:pPr>
        <w:pStyle w:val="NormalWeb"/>
        <w:spacing w:after="0"/>
        <w:jc w:val="center"/>
      </w:pPr>
      <w:proofErr w:type="spellStart"/>
      <w:r>
        <w:rPr>
          <w:sz w:val="27"/>
          <w:szCs w:val="27"/>
        </w:rPr>
        <w:t>lasciui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suboles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gregis</w:t>
      </w:r>
      <w:proofErr w:type="spellEnd"/>
      <w:r>
        <w:rPr>
          <w:sz w:val="27"/>
          <w:szCs w:val="27"/>
        </w:rPr>
        <w:t xml:space="preserve">. </w:t>
      </w:r>
    </w:p>
    <w:p w:rsidR="00557EBD" w:rsidRDefault="00557EBD" w:rsidP="00557EBD">
      <w:pPr>
        <w:pStyle w:val="NormalWeb"/>
        <w:spacing w:after="0"/>
        <w:jc w:val="center"/>
      </w:pPr>
    </w:p>
    <w:p w:rsidR="00557EBD" w:rsidRDefault="00557EBD" w:rsidP="00557EBD">
      <w:pPr>
        <w:pStyle w:val="NormalWeb"/>
        <w:spacing w:after="0"/>
        <w:jc w:val="center"/>
      </w:pPr>
      <w:r>
        <w:rPr>
          <w:sz w:val="27"/>
          <w:szCs w:val="27"/>
        </w:rPr>
        <w:t xml:space="preserve">Te </w:t>
      </w:r>
      <w:proofErr w:type="spellStart"/>
      <w:r>
        <w:rPr>
          <w:sz w:val="27"/>
          <w:szCs w:val="27"/>
        </w:rPr>
        <w:t>flagrantis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atrox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hora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Caniculae</w:t>
      </w:r>
      <w:proofErr w:type="spellEnd"/>
      <w:r>
        <w:rPr>
          <w:sz w:val="27"/>
          <w:szCs w:val="27"/>
        </w:rPr>
        <w:t xml:space="preserve"> </w:t>
      </w:r>
    </w:p>
    <w:p w:rsidR="00557EBD" w:rsidRDefault="00557EBD" w:rsidP="00557EBD">
      <w:pPr>
        <w:pStyle w:val="NormalWeb"/>
        <w:spacing w:after="0"/>
        <w:jc w:val="center"/>
      </w:pPr>
      <w:proofErr w:type="spellStart"/>
      <w:r>
        <w:rPr>
          <w:sz w:val="27"/>
          <w:szCs w:val="27"/>
        </w:rPr>
        <w:t>nescit</w:t>
      </w:r>
      <w:proofErr w:type="spellEnd"/>
      <w:r>
        <w:rPr>
          <w:sz w:val="27"/>
          <w:szCs w:val="27"/>
        </w:rPr>
        <w:t xml:space="preserve"> tangere, tu </w:t>
      </w:r>
      <w:proofErr w:type="spellStart"/>
      <w:r>
        <w:rPr>
          <w:sz w:val="27"/>
          <w:szCs w:val="27"/>
        </w:rPr>
        <w:t>frigus</w:t>
      </w:r>
      <w:proofErr w:type="spellEnd"/>
      <w:r>
        <w:rPr>
          <w:sz w:val="27"/>
          <w:szCs w:val="27"/>
        </w:rPr>
        <w:t xml:space="preserve"> amabile </w:t>
      </w:r>
    </w:p>
    <w:p w:rsidR="00557EBD" w:rsidRDefault="00557EBD" w:rsidP="00557EBD">
      <w:pPr>
        <w:pStyle w:val="NormalWeb"/>
        <w:spacing w:after="0"/>
        <w:jc w:val="center"/>
      </w:pPr>
      <w:proofErr w:type="spellStart"/>
      <w:r>
        <w:rPr>
          <w:sz w:val="27"/>
          <w:szCs w:val="27"/>
        </w:rPr>
        <w:t>fessis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uomere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tauris</w:t>
      </w:r>
      <w:proofErr w:type="spellEnd"/>
      <w:r>
        <w:rPr>
          <w:sz w:val="27"/>
          <w:szCs w:val="27"/>
        </w:rPr>
        <w:t xml:space="preserve"> </w:t>
      </w:r>
    </w:p>
    <w:p w:rsidR="00557EBD" w:rsidRDefault="00557EBD" w:rsidP="00557EBD">
      <w:pPr>
        <w:pStyle w:val="NormalWeb"/>
        <w:spacing w:after="0"/>
        <w:jc w:val="center"/>
      </w:pPr>
      <w:proofErr w:type="spellStart"/>
      <w:r>
        <w:rPr>
          <w:sz w:val="27"/>
          <w:szCs w:val="27"/>
        </w:rPr>
        <w:t>praebes</w:t>
      </w:r>
      <w:proofErr w:type="spellEnd"/>
      <w:r>
        <w:rPr>
          <w:sz w:val="27"/>
          <w:szCs w:val="27"/>
        </w:rPr>
        <w:t xml:space="preserve"> et </w:t>
      </w:r>
      <w:proofErr w:type="spellStart"/>
      <w:r>
        <w:rPr>
          <w:sz w:val="27"/>
          <w:szCs w:val="27"/>
        </w:rPr>
        <w:t>pecori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uago</w:t>
      </w:r>
      <w:proofErr w:type="spellEnd"/>
      <w:r>
        <w:rPr>
          <w:sz w:val="27"/>
          <w:szCs w:val="27"/>
        </w:rPr>
        <w:t xml:space="preserve">. </w:t>
      </w:r>
    </w:p>
    <w:p w:rsidR="00557EBD" w:rsidRDefault="00557EBD" w:rsidP="00557EBD">
      <w:pPr>
        <w:pStyle w:val="NormalWeb"/>
        <w:spacing w:after="0"/>
        <w:jc w:val="center"/>
      </w:pPr>
    </w:p>
    <w:p w:rsidR="00557EBD" w:rsidRDefault="00557EBD" w:rsidP="00557EBD">
      <w:pPr>
        <w:pStyle w:val="NormalWeb"/>
        <w:spacing w:after="0"/>
        <w:jc w:val="center"/>
      </w:pPr>
      <w:r>
        <w:rPr>
          <w:sz w:val="27"/>
          <w:szCs w:val="27"/>
        </w:rPr>
        <w:t xml:space="preserve">Fies </w:t>
      </w:r>
      <w:proofErr w:type="spellStart"/>
      <w:r>
        <w:rPr>
          <w:sz w:val="27"/>
          <w:szCs w:val="27"/>
        </w:rPr>
        <w:t>nobilium</w:t>
      </w:r>
      <w:proofErr w:type="spellEnd"/>
      <w:r>
        <w:rPr>
          <w:sz w:val="27"/>
          <w:szCs w:val="27"/>
        </w:rPr>
        <w:t xml:space="preserve"> tu </w:t>
      </w:r>
      <w:proofErr w:type="spellStart"/>
      <w:r>
        <w:rPr>
          <w:sz w:val="27"/>
          <w:szCs w:val="27"/>
        </w:rPr>
        <w:t>quoque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fontium</w:t>
      </w:r>
      <w:proofErr w:type="spellEnd"/>
      <w:r>
        <w:rPr>
          <w:sz w:val="27"/>
          <w:szCs w:val="27"/>
        </w:rPr>
        <w:t xml:space="preserve"> </w:t>
      </w:r>
    </w:p>
    <w:p w:rsidR="00557EBD" w:rsidRDefault="00557EBD" w:rsidP="00557EBD">
      <w:pPr>
        <w:pStyle w:val="NormalWeb"/>
        <w:spacing w:after="0"/>
        <w:jc w:val="center"/>
      </w:pPr>
      <w:r>
        <w:rPr>
          <w:sz w:val="27"/>
          <w:szCs w:val="27"/>
        </w:rPr>
        <w:t xml:space="preserve">me </w:t>
      </w:r>
      <w:proofErr w:type="spellStart"/>
      <w:r>
        <w:rPr>
          <w:sz w:val="27"/>
          <w:szCs w:val="27"/>
        </w:rPr>
        <w:t>dicente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cauis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impositam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ilicem</w:t>
      </w:r>
      <w:proofErr w:type="spellEnd"/>
      <w:r>
        <w:rPr>
          <w:sz w:val="27"/>
          <w:szCs w:val="27"/>
        </w:rPr>
        <w:t xml:space="preserve"> </w:t>
      </w:r>
    </w:p>
    <w:p w:rsidR="00557EBD" w:rsidRDefault="00557EBD" w:rsidP="00557EBD">
      <w:pPr>
        <w:pStyle w:val="NormalWeb"/>
        <w:spacing w:after="0"/>
        <w:jc w:val="center"/>
      </w:pPr>
      <w:proofErr w:type="spellStart"/>
      <w:r>
        <w:rPr>
          <w:sz w:val="27"/>
          <w:szCs w:val="27"/>
        </w:rPr>
        <w:t>saxis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unde</w:t>
      </w:r>
      <w:proofErr w:type="spellEnd"/>
      <w:r>
        <w:rPr>
          <w:sz w:val="27"/>
          <w:szCs w:val="27"/>
        </w:rPr>
        <w:t xml:space="preserve"> loquaces </w:t>
      </w:r>
    </w:p>
    <w:p w:rsidR="00557EBD" w:rsidRDefault="00557EBD" w:rsidP="00557EBD">
      <w:pPr>
        <w:pStyle w:val="NormalWeb"/>
        <w:spacing w:after="0"/>
        <w:jc w:val="center"/>
      </w:pPr>
      <w:proofErr w:type="spellStart"/>
      <w:r>
        <w:rPr>
          <w:sz w:val="27"/>
          <w:szCs w:val="27"/>
        </w:rPr>
        <w:t>tymphae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desiliunt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tuae</w:t>
      </w:r>
      <w:proofErr w:type="spellEnd"/>
      <w:r>
        <w:rPr>
          <w:sz w:val="27"/>
          <w:szCs w:val="27"/>
        </w:rPr>
        <w:t xml:space="preserve">. </w:t>
      </w:r>
    </w:p>
    <w:p w:rsidR="00557EBD" w:rsidRDefault="00557EBD" w:rsidP="00557EBD">
      <w:pPr>
        <w:pStyle w:val="NormalWeb"/>
        <w:spacing w:after="0"/>
        <w:jc w:val="center"/>
      </w:pPr>
    </w:p>
    <w:p w:rsidR="000C204A" w:rsidRDefault="000C204A"/>
    <w:sectPr w:rsidR="000C204A" w:rsidSect="000C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EBD"/>
    <w:rsid w:val="000C204A"/>
    <w:rsid w:val="0015394D"/>
    <w:rsid w:val="001618E4"/>
    <w:rsid w:val="0055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E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vcarloma</dc:creator>
  <cp:lastModifiedBy>vcarloma</cp:lastModifiedBy>
  <cp:revision>2</cp:revision>
  <cp:lastPrinted>2013-04-15T20:58:00Z</cp:lastPrinted>
  <dcterms:created xsi:type="dcterms:W3CDTF">2013-04-12T10:02:00Z</dcterms:created>
  <dcterms:modified xsi:type="dcterms:W3CDTF">2013-04-15T20:59:00Z</dcterms:modified>
</cp:coreProperties>
</file>