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40" w:rsidRPr="004F36F1" w:rsidRDefault="00703040" w:rsidP="00703040">
      <w:pPr>
        <w:rPr>
          <w:color w:val="002060"/>
        </w:rPr>
      </w:pPr>
      <w:r w:rsidRPr="004F36F1">
        <w:rPr>
          <w:color w:val="002060"/>
        </w:rPr>
        <w:t xml:space="preserve">Du </w:t>
      </w:r>
    </w:p>
    <w:p w:rsidR="00703040" w:rsidRPr="004F36F1" w:rsidRDefault="00703040" w:rsidP="00703040">
      <w:pPr>
        <w:rPr>
          <w:color w:val="002060"/>
        </w:rPr>
      </w:pPr>
      <w:r w:rsidRPr="004F36F1">
        <w:rPr>
          <w:color w:val="002060"/>
        </w:rPr>
        <w:t>Au</w:t>
      </w:r>
    </w:p>
    <w:p w:rsidR="00703040" w:rsidRDefault="00703040" w:rsidP="00703040"/>
    <w:p w:rsidR="00703040" w:rsidRDefault="00703040" w:rsidP="00703040">
      <w:pPr>
        <w:spacing w:before="100" w:beforeAutospacing="1" w:after="100" w:afterAutospacing="1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lang w:eastAsia="fr-FR"/>
        </w:rPr>
      </w:pPr>
      <w:r w:rsidRPr="004F36F1">
        <w:rPr>
          <w:rFonts w:ascii="Verdana" w:eastAsia="Times New Roman" w:hAnsi="Verdana" w:cs="Times New Roman"/>
          <w:b/>
          <w:bCs/>
          <w:color w:val="002060"/>
          <w:sz w:val="36"/>
          <w:szCs w:val="36"/>
          <w:lang w:eastAsia="fr-FR"/>
        </w:rPr>
        <w:t>SEQUENCE N°2 :</w:t>
      </w:r>
      <w:r w:rsidRPr="00F75377">
        <w:rPr>
          <w:rFonts w:ascii="Verdana" w:eastAsia="Times New Roman" w:hAnsi="Verdana" w:cs="Times New Roman"/>
          <w:b/>
          <w:bCs/>
          <w:color w:val="002060"/>
          <w:lang w:eastAsia="fr-FR"/>
        </w:rPr>
        <w:t xml:space="preserve"> </w:t>
      </w:r>
    </w:p>
    <w:p w:rsidR="00703040" w:rsidRDefault="00703040" w:rsidP="00703040">
      <w:pPr>
        <w:spacing w:before="100" w:beforeAutospacing="1" w:after="100" w:afterAutospacing="1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lang w:eastAsia="fr-FR"/>
        </w:rPr>
      </w:pPr>
      <w:r>
        <w:rPr>
          <w:rFonts w:ascii="Verdana" w:eastAsia="Times New Roman" w:hAnsi="Verdana" w:cs="Times New Roman"/>
          <w:b/>
          <w:bCs/>
          <w:color w:val="002060"/>
          <w:sz w:val="32"/>
          <w:szCs w:val="32"/>
          <w:u w:val="single"/>
          <w:lang w:eastAsia="fr-FR"/>
        </w:rPr>
        <w:t xml:space="preserve">Grands voyageurs, grandes découvertes </w:t>
      </w:r>
    </w:p>
    <w:p w:rsidR="00703040" w:rsidRPr="00F75377" w:rsidRDefault="00703040" w:rsidP="00703040">
      <w:pPr>
        <w:spacing w:before="100" w:beforeAutospacing="1" w:after="100" w:afterAutospacing="1"/>
        <w:outlineLvl w:val="2"/>
        <w:rPr>
          <w:rFonts w:ascii="Verdana" w:eastAsia="Times New Roman" w:hAnsi="Verdana" w:cs="Times New Roman"/>
          <w:b/>
          <w:bCs/>
          <w:color w:val="002060"/>
          <w:lang w:eastAsia="fr-FR"/>
        </w:rPr>
      </w:pPr>
    </w:p>
    <w:p w:rsidR="00703040" w:rsidRPr="00F75377" w:rsidRDefault="00703040" w:rsidP="00703040">
      <w:pPr>
        <w:spacing w:before="100" w:beforeAutospacing="1" w:after="100" w:afterAutospacing="1"/>
        <w:rPr>
          <w:rFonts w:ascii="Verdana" w:eastAsia="Times New Roman" w:hAnsi="Verdana" w:cs="Times New Roman"/>
          <w:color w:val="002060"/>
          <w:lang w:eastAsia="fr-FR"/>
        </w:rPr>
      </w:pPr>
      <w:r w:rsidRPr="00F75377">
        <w:rPr>
          <w:rFonts w:ascii="Verdana" w:eastAsia="Times New Roman" w:hAnsi="Verdana" w:cs="Times New Roman"/>
          <w:color w:val="002060"/>
          <w:lang w:eastAsia="fr-FR"/>
        </w:rPr>
        <w:t xml:space="preserve">Thème : </w:t>
      </w:r>
      <w:r>
        <w:rPr>
          <w:rFonts w:ascii="Verdana" w:eastAsia="Times New Roman" w:hAnsi="Verdana" w:cs="Times New Roman"/>
          <w:color w:val="002060"/>
          <w:lang w:eastAsia="fr-FR"/>
        </w:rPr>
        <w:t>Se chercher, se construire</w:t>
      </w:r>
    </w:p>
    <w:p w:rsidR="00703040" w:rsidRPr="00F75377" w:rsidRDefault="00703040" w:rsidP="00703040">
      <w:pPr>
        <w:spacing w:before="100" w:beforeAutospacing="1" w:after="100" w:afterAutospacing="1"/>
        <w:rPr>
          <w:rFonts w:ascii="Verdana" w:eastAsia="Times New Roman" w:hAnsi="Verdana" w:cs="Times New Roman"/>
          <w:color w:val="002060"/>
          <w:lang w:eastAsia="fr-FR"/>
        </w:rPr>
      </w:pPr>
      <w:r w:rsidRPr="00F75377">
        <w:rPr>
          <w:rFonts w:ascii="Verdana" w:eastAsia="Times New Roman" w:hAnsi="Verdana" w:cs="Times New Roman"/>
          <w:color w:val="002060"/>
          <w:lang w:eastAsia="fr-FR"/>
        </w:rPr>
        <w:t xml:space="preserve">Problématique : </w:t>
      </w:r>
      <w:r>
        <w:rPr>
          <w:rFonts w:ascii="Verdana" w:eastAsia="Times New Roman" w:hAnsi="Verdana" w:cs="Times New Roman"/>
          <w:color w:val="002060"/>
          <w:lang w:eastAsia="fr-FR"/>
        </w:rPr>
        <w:t>Qu’est-ce que les récits de voyage apprennent sur les autres et sur soi ?</w:t>
      </w:r>
    </w:p>
    <w:p w:rsidR="00703040" w:rsidRPr="00F75377" w:rsidRDefault="00703040" w:rsidP="00703040">
      <w:pPr>
        <w:spacing w:before="100" w:beforeAutospacing="1" w:after="100" w:afterAutospacing="1"/>
        <w:rPr>
          <w:rFonts w:ascii="Verdana" w:eastAsia="Times New Roman" w:hAnsi="Verdana" w:cs="Times New Roman"/>
          <w:color w:val="002060"/>
          <w:lang w:eastAsia="fr-FR"/>
        </w:rPr>
      </w:pPr>
      <w:r w:rsidRPr="00F75377">
        <w:rPr>
          <w:rFonts w:ascii="Verdana" w:eastAsia="Times New Roman" w:hAnsi="Verdana" w:cs="Times New Roman"/>
          <w:color w:val="002060"/>
          <w:lang w:eastAsia="fr-FR"/>
        </w:rPr>
        <w:t xml:space="preserve">Objectifs : </w:t>
      </w:r>
    </w:p>
    <w:p w:rsidR="00703040" w:rsidRDefault="00703040" w:rsidP="00703040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2060"/>
          <w:lang w:eastAsia="fr-FR"/>
        </w:rPr>
      </w:pPr>
      <w:proofErr w:type="gramStart"/>
      <w:r w:rsidRPr="00F75377">
        <w:rPr>
          <w:rFonts w:ascii="Verdana" w:eastAsia="Times New Roman" w:hAnsi="Verdana" w:cs="Times New Roman"/>
          <w:color w:val="002060"/>
          <w:lang w:eastAsia="fr-FR"/>
        </w:rPr>
        <w:t>découvrir</w:t>
      </w:r>
      <w:proofErr w:type="gramEnd"/>
      <w:r w:rsidRPr="00F75377">
        <w:rPr>
          <w:rFonts w:ascii="Verdana" w:eastAsia="Times New Roman" w:hAnsi="Verdana" w:cs="Times New Roman"/>
          <w:color w:val="002060"/>
          <w:lang w:eastAsia="fr-FR"/>
        </w:rPr>
        <w:t xml:space="preserve"> </w:t>
      </w:r>
      <w:r>
        <w:rPr>
          <w:rFonts w:ascii="Verdana" w:eastAsia="Times New Roman" w:hAnsi="Verdana" w:cs="Times New Roman"/>
          <w:color w:val="002060"/>
          <w:lang w:eastAsia="fr-FR"/>
        </w:rPr>
        <w:t xml:space="preserve">les </w:t>
      </w:r>
      <w:r>
        <w:rPr>
          <w:rFonts w:ascii="Verdana" w:eastAsia="Times New Roman" w:hAnsi="Verdana" w:cs="Times New Roman"/>
          <w:color w:val="002060"/>
          <w:lang w:eastAsia="fr-FR"/>
        </w:rPr>
        <w:t xml:space="preserve">grands voyageurs du </w:t>
      </w:r>
      <w:proofErr w:type="spellStart"/>
      <w:r>
        <w:rPr>
          <w:rFonts w:ascii="Verdana" w:eastAsia="Times New Roman" w:hAnsi="Verdana" w:cs="Times New Roman"/>
          <w:color w:val="002060"/>
          <w:lang w:eastAsia="fr-FR"/>
        </w:rPr>
        <w:t>Moyen-Age</w:t>
      </w:r>
      <w:proofErr w:type="spellEnd"/>
      <w:r>
        <w:rPr>
          <w:rFonts w:ascii="Verdana" w:eastAsia="Times New Roman" w:hAnsi="Verdana" w:cs="Times New Roman"/>
          <w:color w:val="002060"/>
          <w:lang w:eastAsia="fr-FR"/>
        </w:rPr>
        <w:t xml:space="preserve"> au </w:t>
      </w:r>
      <w:proofErr w:type="spellStart"/>
      <w:r>
        <w:rPr>
          <w:rFonts w:ascii="Verdana" w:eastAsia="Times New Roman" w:hAnsi="Verdana" w:cs="Times New Roman"/>
          <w:color w:val="002060"/>
          <w:lang w:eastAsia="fr-FR"/>
        </w:rPr>
        <w:t>XVIIIè</w:t>
      </w:r>
      <w:proofErr w:type="spellEnd"/>
      <w:r>
        <w:rPr>
          <w:rFonts w:ascii="Verdana" w:eastAsia="Times New Roman" w:hAnsi="Verdana" w:cs="Times New Roman"/>
          <w:color w:val="002060"/>
          <w:lang w:eastAsia="fr-FR"/>
        </w:rPr>
        <w:t xml:space="preserve"> siècle</w:t>
      </w:r>
    </w:p>
    <w:p w:rsidR="00703040" w:rsidRDefault="00703040" w:rsidP="00703040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2060"/>
          <w:lang w:eastAsia="fr-FR"/>
        </w:rPr>
      </w:pPr>
      <w:proofErr w:type="gramStart"/>
      <w:r>
        <w:rPr>
          <w:rFonts w:ascii="Verdana" w:eastAsia="Times New Roman" w:hAnsi="Verdana" w:cs="Times New Roman"/>
          <w:color w:val="002060"/>
          <w:lang w:eastAsia="fr-FR"/>
        </w:rPr>
        <w:t>analyser</w:t>
      </w:r>
      <w:proofErr w:type="gramEnd"/>
      <w:r>
        <w:rPr>
          <w:rFonts w:ascii="Verdana" w:eastAsia="Times New Roman" w:hAnsi="Verdana" w:cs="Times New Roman"/>
          <w:color w:val="002060"/>
          <w:lang w:eastAsia="fr-FR"/>
        </w:rPr>
        <w:t xml:space="preserve"> la description et les caractéristiques du récit</w:t>
      </w:r>
    </w:p>
    <w:p w:rsidR="00703040" w:rsidRPr="00703040" w:rsidRDefault="00703040" w:rsidP="00703040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2060"/>
          <w:lang w:eastAsia="fr-FR"/>
        </w:rPr>
      </w:pPr>
      <w:proofErr w:type="gramStart"/>
      <w:r>
        <w:rPr>
          <w:rFonts w:ascii="Verdana" w:eastAsia="Times New Roman" w:hAnsi="Verdana" w:cs="Times New Roman"/>
          <w:color w:val="002060"/>
          <w:lang w:eastAsia="fr-FR"/>
        </w:rPr>
        <w:t>écrire</w:t>
      </w:r>
      <w:proofErr w:type="gramEnd"/>
      <w:r>
        <w:rPr>
          <w:rFonts w:ascii="Verdana" w:eastAsia="Times New Roman" w:hAnsi="Verdana" w:cs="Times New Roman"/>
          <w:color w:val="002060"/>
          <w:lang w:eastAsia="fr-FR"/>
        </w:rPr>
        <w:t xml:space="preserve"> un épisode de récit de voyage </w:t>
      </w: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1276"/>
        <w:gridCol w:w="1418"/>
        <w:gridCol w:w="5103"/>
        <w:gridCol w:w="1973"/>
      </w:tblGrid>
      <w:tr w:rsidR="00703040" w:rsidTr="002B183E">
        <w:tc>
          <w:tcPr>
            <w:tcW w:w="1276" w:type="dxa"/>
          </w:tcPr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2060"/>
                <w:lang w:eastAsia="fr-FR"/>
              </w:rPr>
              <w:t xml:space="preserve">Date </w:t>
            </w:r>
          </w:p>
        </w:tc>
        <w:tc>
          <w:tcPr>
            <w:tcW w:w="1418" w:type="dxa"/>
          </w:tcPr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2060"/>
                <w:lang w:eastAsia="fr-FR"/>
              </w:rPr>
              <w:t xml:space="preserve">Séance </w:t>
            </w:r>
          </w:p>
        </w:tc>
        <w:tc>
          <w:tcPr>
            <w:tcW w:w="5103" w:type="dxa"/>
          </w:tcPr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2060"/>
                <w:lang w:eastAsia="fr-FR"/>
              </w:rPr>
              <w:t>Contenu</w:t>
            </w:r>
          </w:p>
        </w:tc>
        <w:tc>
          <w:tcPr>
            <w:tcW w:w="1973" w:type="dxa"/>
          </w:tcPr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2060"/>
                <w:lang w:eastAsia="fr-FR"/>
              </w:rPr>
              <w:t xml:space="preserve">Dominante </w:t>
            </w:r>
          </w:p>
        </w:tc>
      </w:tr>
      <w:tr w:rsidR="00703040" w:rsidTr="002B183E">
        <w:tc>
          <w:tcPr>
            <w:tcW w:w="1276" w:type="dxa"/>
          </w:tcPr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</w:tc>
        <w:tc>
          <w:tcPr>
            <w:tcW w:w="1418" w:type="dxa"/>
          </w:tcPr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</w:tc>
        <w:tc>
          <w:tcPr>
            <w:tcW w:w="5103" w:type="dxa"/>
          </w:tcPr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973" w:type="dxa"/>
          </w:tcPr>
          <w:p w:rsidR="00703040" w:rsidRDefault="00703040" w:rsidP="002B183E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color w:val="002060"/>
                <w:lang w:eastAsia="fr-FR"/>
              </w:rPr>
            </w:pPr>
          </w:p>
        </w:tc>
      </w:tr>
    </w:tbl>
    <w:p w:rsidR="008A579D" w:rsidRDefault="00703040"/>
    <w:sectPr w:rsidR="008A579D" w:rsidSect="00AB0F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1079"/>
    <w:multiLevelType w:val="hybridMultilevel"/>
    <w:tmpl w:val="60B6B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40"/>
    <w:rsid w:val="00645F6A"/>
    <w:rsid w:val="00703040"/>
    <w:rsid w:val="00A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0D3B"/>
  <w14:defaultImageDpi w14:val="32767"/>
  <w15:chartTrackingRefBased/>
  <w15:docId w15:val="{78522EAE-E61D-A74D-8742-8C09D2A0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30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04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Carlomagno</dc:creator>
  <cp:keywords/>
  <dc:description/>
  <cp:lastModifiedBy>Valérie Carlomagno</cp:lastModifiedBy>
  <cp:revision>1</cp:revision>
  <dcterms:created xsi:type="dcterms:W3CDTF">2018-10-09T19:53:00Z</dcterms:created>
  <dcterms:modified xsi:type="dcterms:W3CDTF">2018-10-09T19:56:00Z</dcterms:modified>
</cp:coreProperties>
</file>