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83E" w:rsidRPr="00B5483E" w:rsidRDefault="00B5483E" w:rsidP="00B5483E">
      <w:pPr>
        <w:pBdr>
          <w:bottom w:val="single" w:sz="4" w:space="1" w:color="auto"/>
        </w:pBdr>
        <w:jc w:val="center"/>
        <w:rPr>
          <w:sz w:val="32"/>
          <w:szCs w:val="32"/>
        </w:rPr>
      </w:pPr>
      <w:r w:rsidRPr="00B5483E">
        <w:rPr>
          <w:sz w:val="32"/>
          <w:szCs w:val="32"/>
        </w:rPr>
        <w:t>SQ3 DICTÉE</w:t>
      </w:r>
    </w:p>
    <w:p w:rsidR="00B5483E" w:rsidRDefault="00B5483E" w:rsidP="00B5483E"/>
    <w:p w:rsidR="00B5483E" w:rsidRDefault="00B5483E" w:rsidP="00B5483E">
      <w:r>
        <w:t xml:space="preserve">Support : d’après Laurent </w:t>
      </w:r>
      <w:proofErr w:type="spellStart"/>
      <w:r>
        <w:t>Gaudé</w:t>
      </w:r>
      <w:proofErr w:type="spellEnd"/>
      <w:r>
        <w:t>, Cris © Actes Sud (2001).</w:t>
      </w:r>
    </w:p>
    <w:p w:rsidR="00B5483E" w:rsidRDefault="00B5483E" w:rsidP="00B5483E"/>
    <w:p w:rsidR="00B5483E" w:rsidRDefault="00B5483E" w:rsidP="00B5483E"/>
    <w:p w:rsidR="00B5483E" w:rsidRPr="00B5483E" w:rsidRDefault="00B5483E" w:rsidP="00B5483E">
      <w:pPr>
        <w:rPr>
          <w:i/>
        </w:rPr>
      </w:pPr>
      <w:r w:rsidRPr="00B5483E">
        <w:rPr>
          <w:i/>
        </w:rPr>
        <w:t xml:space="preserve">Le lieutenant </w:t>
      </w:r>
      <w:proofErr w:type="spellStart"/>
      <w:r w:rsidRPr="00B5483E">
        <w:rPr>
          <w:i/>
        </w:rPr>
        <w:t>Rénier</w:t>
      </w:r>
      <w:proofErr w:type="spellEnd"/>
      <w:r w:rsidRPr="00B5483E">
        <w:rPr>
          <w:i/>
        </w:rPr>
        <w:t xml:space="preserve"> et ses hommes attendent la relève, mais ils ne passeront qu’en dernier. Ils assistent alors au défilé des autres régiments relevés avant le leur.</w:t>
      </w:r>
    </w:p>
    <w:p w:rsidR="00B5483E" w:rsidRDefault="00B5483E" w:rsidP="00B5483E"/>
    <w:p w:rsidR="00B5483E" w:rsidRPr="00C73E3D" w:rsidRDefault="00B5483E" w:rsidP="00B5483E">
      <w:pPr>
        <w:jc w:val="center"/>
        <w:rPr>
          <w:sz w:val="28"/>
          <w:szCs w:val="28"/>
        </w:rPr>
      </w:pPr>
      <w:r w:rsidRPr="00C73E3D">
        <w:rPr>
          <w:sz w:val="28"/>
          <w:szCs w:val="28"/>
        </w:rPr>
        <w:t>Sombre défilé</w:t>
      </w:r>
    </w:p>
    <w:p w:rsidR="00B5483E" w:rsidRPr="00C73E3D" w:rsidRDefault="00B5483E" w:rsidP="00B5483E">
      <w:pPr>
        <w:rPr>
          <w:sz w:val="28"/>
          <w:szCs w:val="28"/>
        </w:rPr>
      </w:pPr>
    </w:p>
    <w:p w:rsidR="00B5483E" w:rsidRPr="00C73E3D" w:rsidRDefault="00B5483E" w:rsidP="00632876">
      <w:pPr>
        <w:pBdr>
          <w:top w:val="single" w:sz="4" w:space="1" w:color="auto"/>
          <w:left w:val="single" w:sz="4" w:space="4" w:color="auto"/>
          <w:bottom w:val="single" w:sz="4" w:space="1" w:color="auto"/>
          <w:right w:val="single" w:sz="4" w:space="4" w:color="auto"/>
        </w:pBdr>
        <w:jc w:val="both"/>
        <w:rPr>
          <w:sz w:val="28"/>
          <w:szCs w:val="28"/>
        </w:rPr>
      </w:pPr>
      <w:r w:rsidRPr="00C73E3D">
        <w:rPr>
          <w:sz w:val="28"/>
          <w:szCs w:val="28"/>
        </w:rPr>
        <w:t>La nuit tombe. Il commence à faire froid. Une grappe d’hommes épuisés marchent lentement. La tête basse. Sans parler. Ils trébuchent souvent car ils sont trop fatigués pour ne pas laisser traîner leurs bottes. Je les regarde passer. On dirait un peuple de boue. On voit à peine la couleur de leur uniforme. Juste de la boue séchée, partout. Sur le visage et sur les vêtements. Des barbes de trois jours. Le regard vide. Des ombres, sales et courbées. Le cortège fantôme avance péniblement. Ces hommes marchent, lents et tristes, derrière le corbillard invisible de leurs compagnons morts.</w:t>
      </w:r>
    </w:p>
    <w:p w:rsidR="00B5483E" w:rsidRPr="00C73E3D" w:rsidRDefault="00B5483E" w:rsidP="00632876">
      <w:pPr>
        <w:pBdr>
          <w:top w:val="single" w:sz="4" w:space="1" w:color="auto"/>
          <w:left w:val="single" w:sz="4" w:space="4" w:color="auto"/>
          <w:bottom w:val="single" w:sz="4" w:space="1" w:color="auto"/>
          <w:right w:val="single" w:sz="4" w:space="4" w:color="auto"/>
        </w:pBdr>
        <w:jc w:val="both"/>
        <w:rPr>
          <w:sz w:val="28"/>
          <w:szCs w:val="28"/>
        </w:rPr>
      </w:pPr>
    </w:p>
    <w:p w:rsidR="00B5483E" w:rsidRPr="00C73E3D" w:rsidRDefault="00B5483E" w:rsidP="00632876">
      <w:pPr>
        <w:pBdr>
          <w:top w:val="single" w:sz="4" w:space="1" w:color="auto"/>
          <w:left w:val="single" w:sz="4" w:space="4" w:color="auto"/>
          <w:bottom w:val="single" w:sz="4" w:space="1" w:color="auto"/>
          <w:right w:val="single" w:sz="4" w:space="4" w:color="auto"/>
        </w:pBdr>
        <w:jc w:val="both"/>
        <w:rPr>
          <w:sz w:val="28"/>
          <w:szCs w:val="28"/>
        </w:rPr>
      </w:pPr>
      <w:r w:rsidRPr="00C73E3D">
        <w:rPr>
          <w:sz w:val="28"/>
          <w:szCs w:val="28"/>
        </w:rPr>
        <w:t>Ils sont passés. Et puis plus rien. Ils étaient sept ou huit et ils ont disparu. //</w:t>
      </w:r>
    </w:p>
    <w:p w:rsidR="00B5483E" w:rsidRDefault="00B5483E" w:rsidP="00B5483E">
      <w:pPr>
        <w:jc w:val="both"/>
      </w:pPr>
    </w:p>
    <w:p w:rsidR="008A579D" w:rsidRDefault="00B5483E" w:rsidP="00B5483E">
      <w:pPr>
        <w:jc w:val="both"/>
      </w:pPr>
      <w:r>
        <w:t>Nous avons encore attendu. Et un deuxième groupe est passé. Les mêmes visages hirsutes de vagabonds armés. Les mêmes démarches traînantes et courbées de chiens malades. Ils ont continué leur marche chaotique et je m’attendais à tout instant à voir l’un d’eux s’effondrer et mourir d’épuisement, là, à nos pieds, dans l’indifférence des autres marcheurs têtus. Mais ils ont tenu et leurs longues silhouettes ont à nouveau disparu dans la nuit.</w:t>
      </w:r>
    </w:p>
    <w:p w:rsidR="00B5483E" w:rsidRDefault="00B5483E" w:rsidP="00B5483E">
      <w:pPr>
        <w:jc w:val="both"/>
      </w:pPr>
    </w:p>
    <w:p w:rsidR="00C73E3D" w:rsidRDefault="00C73E3D" w:rsidP="00B5483E">
      <w:pPr>
        <w:jc w:val="both"/>
      </w:pPr>
    </w:p>
    <w:p w:rsidR="00C73E3D" w:rsidRDefault="00C73E3D" w:rsidP="00B5483E">
      <w:pPr>
        <w:jc w:val="both"/>
      </w:pPr>
    </w:p>
    <w:p w:rsidR="00632876" w:rsidRPr="00C73E3D" w:rsidRDefault="00C73E3D" w:rsidP="00C73E3D">
      <w:pPr>
        <w:pBdr>
          <w:top w:val="single" w:sz="4" w:space="1" w:color="auto"/>
          <w:left w:val="single" w:sz="4" w:space="4" w:color="auto"/>
          <w:bottom w:val="single" w:sz="4" w:space="1" w:color="auto"/>
          <w:right w:val="single" w:sz="4" w:space="4" w:color="auto"/>
        </w:pBdr>
        <w:jc w:val="center"/>
        <w:rPr>
          <w:sz w:val="28"/>
          <w:szCs w:val="28"/>
        </w:rPr>
      </w:pPr>
      <w:r w:rsidRPr="00C73E3D">
        <w:rPr>
          <w:sz w:val="28"/>
          <w:szCs w:val="28"/>
        </w:rPr>
        <w:t>Éléments</w:t>
      </w:r>
      <w:r w:rsidR="00632876" w:rsidRPr="00C73E3D">
        <w:rPr>
          <w:sz w:val="28"/>
          <w:szCs w:val="28"/>
        </w:rPr>
        <w:t xml:space="preserve"> de correction</w:t>
      </w:r>
    </w:p>
    <w:p w:rsidR="00632876" w:rsidRDefault="00632876"/>
    <w:p w:rsidR="00632876" w:rsidRPr="00C73E3D" w:rsidRDefault="00632876" w:rsidP="00632876">
      <w:pPr>
        <w:pStyle w:val="Paragraphedeliste"/>
        <w:numPr>
          <w:ilvl w:val="0"/>
          <w:numId w:val="6"/>
        </w:numPr>
        <w:rPr>
          <w:b/>
          <w:sz w:val="28"/>
          <w:szCs w:val="28"/>
        </w:rPr>
      </w:pPr>
      <w:proofErr w:type="gramStart"/>
      <w:r w:rsidRPr="00C73E3D">
        <w:rPr>
          <w:b/>
          <w:sz w:val="28"/>
          <w:szCs w:val="28"/>
        </w:rPr>
        <w:t>les</w:t>
      </w:r>
      <w:proofErr w:type="gramEnd"/>
      <w:r w:rsidRPr="00C73E3D">
        <w:rPr>
          <w:b/>
          <w:sz w:val="28"/>
          <w:szCs w:val="28"/>
        </w:rPr>
        <w:t xml:space="preserve"> homophones : </w:t>
      </w:r>
    </w:p>
    <w:p w:rsidR="00632876" w:rsidRDefault="00632876" w:rsidP="00632876">
      <w:pPr>
        <w:pStyle w:val="Paragraphedeliste"/>
        <w:rPr>
          <w:sz w:val="28"/>
          <w:szCs w:val="28"/>
        </w:rPr>
      </w:pPr>
      <w:proofErr w:type="gramStart"/>
      <w:r w:rsidRPr="00C73E3D">
        <w:rPr>
          <w:sz w:val="28"/>
          <w:szCs w:val="28"/>
          <w:highlight w:val="yellow"/>
        </w:rPr>
        <w:t>à</w:t>
      </w:r>
      <w:proofErr w:type="gramEnd"/>
      <w:r w:rsidRPr="00C73E3D">
        <w:rPr>
          <w:sz w:val="28"/>
          <w:szCs w:val="28"/>
        </w:rPr>
        <w:t xml:space="preserve"> / a – </w:t>
      </w:r>
      <w:r w:rsidRPr="00C73E3D">
        <w:rPr>
          <w:sz w:val="28"/>
          <w:szCs w:val="28"/>
          <w:highlight w:val="yellow"/>
        </w:rPr>
        <w:t>sont</w:t>
      </w:r>
      <w:r w:rsidRPr="00C73E3D">
        <w:rPr>
          <w:sz w:val="28"/>
          <w:szCs w:val="28"/>
        </w:rPr>
        <w:t xml:space="preserve"> / son – </w:t>
      </w:r>
      <w:r w:rsidRPr="00C73E3D">
        <w:rPr>
          <w:sz w:val="28"/>
          <w:szCs w:val="28"/>
          <w:highlight w:val="yellow"/>
        </w:rPr>
        <w:t>leurs / leur</w:t>
      </w:r>
      <w:r w:rsidRPr="00C73E3D">
        <w:rPr>
          <w:sz w:val="28"/>
          <w:szCs w:val="28"/>
        </w:rPr>
        <w:t xml:space="preserve"> – </w:t>
      </w:r>
      <w:r w:rsidRPr="00C73E3D">
        <w:rPr>
          <w:sz w:val="28"/>
          <w:szCs w:val="28"/>
          <w:highlight w:val="yellow"/>
        </w:rPr>
        <w:t>les</w:t>
      </w:r>
      <w:r w:rsidRPr="00C73E3D">
        <w:rPr>
          <w:sz w:val="28"/>
          <w:szCs w:val="28"/>
        </w:rPr>
        <w:t xml:space="preserve"> / l’ai – </w:t>
      </w:r>
      <w:r w:rsidRPr="00C73E3D">
        <w:rPr>
          <w:sz w:val="28"/>
          <w:szCs w:val="28"/>
          <w:highlight w:val="yellow"/>
        </w:rPr>
        <w:t>on / ont</w:t>
      </w:r>
      <w:r w:rsidRPr="00C73E3D">
        <w:rPr>
          <w:sz w:val="28"/>
          <w:szCs w:val="28"/>
        </w:rPr>
        <w:t xml:space="preserve"> – </w:t>
      </w:r>
      <w:r w:rsidRPr="00C73E3D">
        <w:rPr>
          <w:sz w:val="28"/>
          <w:szCs w:val="28"/>
          <w:highlight w:val="yellow"/>
        </w:rPr>
        <w:t>et / est</w:t>
      </w:r>
      <w:r w:rsidRPr="00C73E3D">
        <w:rPr>
          <w:sz w:val="28"/>
          <w:szCs w:val="28"/>
        </w:rPr>
        <w:t xml:space="preserve"> – </w:t>
      </w:r>
      <w:r w:rsidRPr="00C73E3D">
        <w:rPr>
          <w:sz w:val="28"/>
          <w:szCs w:val="28"/>
          <w:highlight w:val="yellow"/>
        </w:rPr>
        <w:t>ces</w:t>
      </w:r>
      <w:r w:rsidRPr="00C73E3D">
        <w:rPr>
          <w:sz w:val="28"/>
          <w:szCs w:val="28"/>
        </w:rPr>
        <w:t xml:space="preserve"> / ses </w:t>
      </w:r>
      <w:r w:rsidR="00C73E3D">
        <w:rPr>
          <w:sz w:val="28"/>
          <w:szCs w:val="28"/>
        </w:rPr>
        <w:t xml:space="preserve">– </w:t>
      </w:r>
      <w:r w:rsidR="00C73E3D" w:rsidRPr="00C73E3D">
        <w:rPr>
          <w:sz w:val="28"/>
          <w:szCs w:val="28"/>
          <w:highlight w:val="yellow"/>
        </w:rPr>
        <w:t>ou</w:t>
      </w:r>
      <w:r w:rsidR="00C73E3D">
        <w:rPr>
          <w:sz w:val="28"/>
          <w:szCs w:val="28"/>
        </w:rPr>
        <w:t xml:space="preserve"> / où</w:t>
      </w:r>
    </w:p>
    <w:p w:rsidR="00C73E3D" w:rsidRPr="00C73E3D" w:rsidRDefault="00C73E3D" w:rsidP="00632876">
      <w:pPr>
        <w:pStyle w:val="Paragraphedeliste"/>
        <w:rPr>
          <w:sz w:val="28"/>
          <w:szCs w:val="28"/>
        </w:rPr>
      </w:pPr>
    </w:p>
    <w:p w:rsidR="00632876" w:rsidRPr="00C73E3D" w:rsidRDefault="00632876" w:rsidP="00632876">
      <w:pPr>
        <w:pStyle w:val="Paragraphedeliste"/>
        <w:numPr>
          <w:ilvl w:val="0"/>
          <w:numId w:val="6"/>
        </w:numPr>
        <w:rPr>
          <w:b/>
          <w:sz w:val="28"/>
          <w:szCs w:val="28"/>
        </w:rPr>
      </w:pPr>
      <w:proofErr w:type="gramStart"/>
      <w:r w:rsidRPr="00C73E3D">
        <w:rPr>
          <w:b/>
          <w:sz w:val="28"/>
          <w:szCs w:val="28"/>
        </w:rPr>
        <w:t>quelques</w:t>
      </w:r>
      <w:proofErr w:type="gramEnd"/>
      <w:r w:rsidRPr="00C73E3D">
        <w:rPr>
          <w:b/>
          <w:sz w:val="28"/>
          <w:szCs w:val="28"/>
        </w:rPr>
        <w:t xml:space="preserve"> mots invariables à connaître (pour les mémoriser vous pouvez les écrire plusieurs fois :</w:t>
      </w:r>
    </w:p>
    <w:p w:rsidR="00632876" w:rsidRDefault="00632876" w:rsidP="00632876">
      <w:pPr>
        <w:pStyle w:val="Paragraphedeliste"/>
        <w:rPr>
          <w:sz w:val="28"/>
          <w:szCs w:val="28"/>
        </w:rPr>
      </w:pPr>
      <w:proofErr w:type="gramStart"/>
      <w:r w:rsidRPr="00C73E3D">
        <w:rPr>
          <w:sz w:val="28"/>
          <w:szCs w:val="28"/>
        </w:rPr>
        <w:t>souvent</w:t>
      </w:r>
      <w:proofErr w:type="gramEnd"/>
      <w:r w:rsidRPr="00C73E3D">
        <w:rPr>
          <w:sz w:val="28"/>
          <w:szCs w:val="28"/>
        </w:rPr>
        <w:t xml:space="preserve"> – trop – à peine – partout – derrière </w:t>
      </w:r>
      <w:r w:rsidR="00C73E3D">
        <w:rPr>
          <w:sz w:val="28"/>
          <w:szCs w:val="28"/>
        </w:rPr>
        <w:t>– sept – huit</w:t>
      </w:r>
    </w:p>
    <w:p w:rsidR="00C73E3D" w:rsidRPr="00C73E3D" w:rsidRDefault="00C73E3D" w:rsidP="00632876">
      <w:pPr>
        <w:pStyle w:val="Paragraphedeliste"/>
        <w:rPr>
          <w:sz w:val="28"/>
          <w:szCs w:val="28"/>
        </w:rPr>
      </w:pPr>
    </w:p>
    <w:p w:rsidR="00632876" w:rsidRPr="00C73E3D" w:rsidRDefault="00632876" w:rsidP="00632876">
      <w:pPr>
        <w:pStyle w:val="Paragraphedeliste"/>
        <w:numPr>
          <w:ilvl w:val="0"/>
          <w:numId w:val="6"/>
        </w:numPr>
        <w:rPr>
          <w:sz w:val="28"/>
          <w:szCs w:val="28"/>
          <w:highlight w:val="cyan"/>
        </w:rPr>
      </w:pPr>
      <w:proofErr w:type="gramStart"/>
      <w:r w:rsidRPr="00C73E3D">
        <w:rPr>
          <w:b/>
          <w:sz w:val="28"/>
          <w:szCs w:val="28"/>
        </w:rPr>
        <w:t>les</w:t>
      </w:r>
      <w:proofErr w:type="gramEnd"/>
      <w:r w:rsidRPr="00C73E3D">
        <w:rPr>
          <w:b/>
          <w:sz w:val="28"/>
          <w:szCs w:val="28"/>
        </w:rPr>
        <w:t xml:space="preserve"> accords dans le GN</w:t>
      </w:r>
      <w:r w:rsidRPr="00C73E3D">
        <w:rPr>
          <w:sz w:val="28"/>
          <w:szCs w:val="28"/>
        </w:rPr>
        <w:t xml:space="preserve"> : </w:t>
      </w:r>
      <w:r w:rsidRPr="00C73E3D">
        <w:rPr>
          <w:sz w:val="28"/>
          <w:szCs w:val="28"/>
          <w:highlight w:val="cyan"/>
        </w:rPr>
        <w:t>vous devez être très attentifs à la lecture du professeur qui fait les liaisons</w:t>
      </w:r>
    </w:p>
    <w:p w:rsidR="00632876" w:rsidRPr="00C73E3D" w:rsidRDefault="00632876" w:rsidP="00632876">
      <w:pPr>
        <w:pStyle w:val="Paragraphedeliste"/>
        <w:rPr>
          <w:sz w:val="28"/>
          <w:szCs w:val="28"/>
        </w:rPr>
      </w:pPr>
      <w:proofErr w:type="gramStart"/>
      <w:r w:rsidRPr="00C73E3D">
        <w:rPr>
          <w:sz w:val="28"/>
          <w:szCs w:val="28"/>
        </w:rPr>
        <w:t>une</w:t>
      </w:r>
      <w:proofErr w:type="gramEnd"/>
      <w:r w:rsidRPr="00C73E3D">
        <w:rPr>
          <w:sz w:val="28"/>
          <w:szCs w:val="28"/>
        </w:rPr>
        <w:t xml:space="preserve"> grappe d’hommes épuisés</w:t>
      </w:r>
    </w:p>
    <w:p w:rsidR="00632876" w:rsidRPr="00C73E3D" w:rsidRDefault="00632876" w:rsidP="00632876">
      <w:pPr>
        <w:pStyle w:val="Paragraphedeliste"/>
        <w:rPr>
          <w:sz w:val="28"/>
          <w:szCs w:val="28"/>
        </w:rPr>
      </w:pPr>
      <w:proofErr w:type="gramStart"/>
      <w:r w:rsidRPr="00C73E3D">
        <w:rPr>
          <w:sz w:val="28"/>
          <w:szCs w:val="28"/>
        </w:rPr>
        <w:lastRenderedPageBreak/>
        <w:t>la</w:t>
      </w:r>
      <w:proofErr w:type="gramEnd"/>
      <w:r w:rsidRPr="00C73E3D">
        <w:rPr>
          <w:sz w:val="28"/>
          <w:szCs w:val="28"/>
        </w:rPr>
        <w:t xml:space="preserve"> tête basse</w:t>
      </w:r>
    </w:p>
    <w:p w:rsidR="00632876" w:rsidRPr="00C73E3D" w:rsidRDefault="00632876" w:rsidP="00632876">
      <w:pPr>
        <w:pStyle w:val="Paragraphedeliste"/>
        <w:rPr>
          <w:sz w:val="28"/>
          <w:szCs w:val="28"/>
        </w:rPr>
      </w:pPr>
      <w:proofErr w:type="gramStart"/>
      <w:r w:rsidRPr="00C73E3D">
        <w:rPr>
          <w:sz w:val="28"/>
          <w:szCs w:val="28"/>
        </w:rPr>
        <w:t>la</w:t>
      </w:r>
      <w:proofErr w:type="gramEnd"/>
      <w:r w:rsidRPr="00C73E3D">
        <w:rPr>
          <w:sz w:val="28"/>
          <w:szCs w:val="28"/>
        </w:rPr>
        <w:t xml:space="preserve"> boue séchée</w:t>
      </w:r>
    </w:p>
    <w:p w:rsidR="00632876" w:rsidRPr="00C73E3D" w:rsidRDefault="00632876" w:rsidP="00632876">
      <w:pPr>
        <w:pStyle w:val="Paragraphedeliste"/>
        <w:rPr>
          <w:sz w:val="28"/>
          <w:szCs w:val="28"/>
        </w:rPr>
      </w:pPr>
      <w:proofErr w:type="gramStart"/>
      <w:r w:rsidRPr="00C73E3D">
        <w:rPr>
          <w:sz w:val="28"/>
          <w:szCs w:val="28"/>
        </w:rPr>
        <w:t>trois</w:t>
      </w:r>
      <w:proofErr w:type="gramEnd"/>
      <w:r w:rsidRPr="00C73E3D">
        <w:rPr>
          <w:sz w:val="28"/>
          <w:szCs w:val="28"/>
        </w:rPr>
        <w:t xml:space="preserve"> jours</w:t>
      </w:r>
    </w:p>
    <w:p w:rsidR="00632876" w:rsidRPr="00C73E3D" w:rsidRDefault="00632876" w:rsidP="00632876">
      <w:pPr>
        <w:pStyle w:val="Paragraphedeliste"/>
        <w:rPr>
          <w:sz w:val="28"/>
          <w:szCs w:val="28"/>
        </w:rPr>
      </w:pPr>
      <w:proofErr w:type="gramStart"/>
      <w:r w:rsidRPr="00C73E3D">
        <w:rPr>
          <w:sz w:val="28"/>
          <w:szCs w:val="28"/>
        </w:rPr>
        <w:t>le</w:t>
      </w:r>
      <w:proofErr w:type="gramEnd"/>
      <w:r w:rsidRPr="00C73E3D">
        <w:rPr>
          <w:sz w:val="28"/>
          <w:szCs w:val="28"/>
        </w:rPr>
        <w:t xml:space="preserve"> regard vide</w:t>
      </w:r>
    </w:p>
    <w:p w:rsidR="00632876" w:rsidRPr="00C73E3D" w:rsidRDefault="00632876" w:rsidP="00632876">
      <w:pPr>
        <w:pStyle w:val="Paragraphedeliste"/>
        <w:rPr>
          <w:sz w:val="28"/>
          <w:szCs w:val="28"/>
        </w:rPr>
      </w:pPr>
      <w:proofErr w:type="gramStart"/>
      <w:r w:rsidRPr="00C73E3D">
        <w:rPr>
          <w:sz w:val="28"/>
          <w:szCs w:val="28"/>
        </w:rPr>
        <w:t>les</w:t>
      </w:r>
      <w:proofErr w:type="gramEnd"/>
      <w:r w:rsidRPr="00C73E3D">
        <w:rPr>
          <w:sz w:val="28"/>
          <w:szCs w:val="28"/>
        </w:rPr>
        <w:t xml:space="preserve"> ombres, sales et courbées (2 adjectifs épithètes détachées)</w:t>
      </w:r>
    </w:p>
    <w:p w:rsidR="00632876" w:rsidRPr="00C73E3D" w:rsidRDefault="00632876" w:rsidP="00632876">
      <w:pPr>
        <w:pStyle w:val="Paragraphedeliste"/>
        <w:rPr>
          <w:sz w:val="28"/>
          <w:szCs w:val="28"/>
        </w:rPr>
      </w:pPr>
      <w:proofErr w:type="gramStart"/>
      <w:r w:rsidRPr="00C73E3D">
        <w:rPr>
          <w:sz w:val="28"/>
          <w:szCs w:val="28"/>
        </w:rPr>
        <w:t>ces</w:t>
      </w:r>
      <w:proofErr w:type="gramEnd"/>
      <w:r w:rsidRPr="00C73E3D">
        <w:rPr>
          <w:sz w:val="28"/>
          <w:szCs w:val="28"/>
        </w:rPr>
        <w:t xml:space="preserve"> hommes… , lents et tristes </w:t>
      </w:r>
    </w:p>
    <w:p w:rsidR="00632876" w:rsidRPr="00C73E3D" w:rsidRDefault="00632876" w:rsidP="00632876">
      <w:pPr>
        <w:pStyle w:val="Paragraphedeliste"/>
        <w:rPr>
          <w:sz w:val="28"/>
          <w:szCs w:val="28"/>
        </w:rPr>
      </w:pPr>
      <w:proofErr w:type="gramStart"/>
      <w:r w:rsidRPr="00C73E3D">
        <w:rPr>
          <w:sz w:val="28"/>
          <w:szCs w:val="28"/>
        </w:rPr>
        <w:t>le</w:t>
      </w:r>
      <w:proofErr w:type="gramEnd"/>
      <w:r w:rsidRPr="00C73E3D">
        <w:rPr>
          <w:sz w:val="28"/>
          <w:szCs w:val="28"/>
        </w:rPr>
        <w:t xml:space="preserve"> corbillard invisible</w:t>
      </w:r>
    </w:p>
    <w:p w:rsidR="00632876" w:rsidRDefault="00632876" w:rsidP="00632876">
      <w:pPr>
        <w:pStyle w:val="Paragraphedeliste"/>
        <w:rPr>
          <w:sz w:val="28"/>
          <w:szCs w:val="28"/>
        </w:rPr>
      </w:pPr>
      <w:proofErr w:type="gramStart"/>
      <w:r w:rsidRPr="00C73E3D">
        <w:rPr>
          <w:sz w:val="28"/>
          <w:szCs w:val="28"/>
        </w:rPr>
        <w:t>leurs</w:t>
      </w:r>
      <w:proofErr w:type="gramEnd"/>
      <w:r w:rsidRPr="00C73E3D">
        <w:rPr>
          <w:sz w:val="28"/>
          <w:szCs w:val="28"/>
        </w:rPr>
        <w:t xml:space="preserve"> compagnons morts</w:t>
      </w:r>
    </w:p>
    <w:p w:rsidR="00C73E3D" w:rsidRPr="00C73E3D" w:rsidRDefault="00C73E3D" w:rsidP="00632876">
      <w:pPr>
        <w:pStyle w:val="Paragraphedeliste"/>
        <w:rPr>
          <w:sz w:val="28"/>
          <w:szCs w:val="28"/>
        </w:rPr>
      </w:pPr>
    </w:p>
    <w:p w:rsidR="00632876" w:rsidRPr="00C73E3D" w:rsidRDefault="00632876" w:rsidP="00632876">
      <w:pPr>
        <w:pStyle w:val="Paragraphedeliste"/>
        <w:numPr>
          <w:ilvl w:val="0"/>
          <w:numId w:val="6"/>
        </w:numPr>
        <w:rPr>
          <w:b/>
          <w:sz w:val="28"/>
          <w:szCs w:val="28"/>
        </w:rPr>
      </w:pPr>
      <w:proofErr w:type="gramStart"/>
      <w:r w:rsidRPr="00C73E3D">
        <w:rPr>
          <w:b/>
          <w:sz w:val="28"/>
          <w:szCs w:val="28"/>
        </w:rPr>
        <w:t>les</w:t>
      </w:r>
      <w:proofErr w:type="gramEnd"/>
      <w:r w:rsidRPr="00C73E3D">
        <w:rPr>
          <w:b/>
          <w:sz w:val="28"/>
          <w:szCs w:val="28"/>
        </w:rPr>
        <w:t xml:space="preserve"> accords sujet – verbe :</w:t>
      </w:r>
    </w:p>
    <w:p w:rsidR="00632876" w:rsidRPr="00C73E3D" w:rsidRDefault="00632876" w:rsidP="00632876">
      <w:pPr>
        <w:pStyle w:val="Paragraphedeliste"/>
        <w:rPr>
          <w:sz w:val="28"/>
          <w:szCs w:val="28"/>
        </w:rPr>
      </w:pPr>
      <w:proofErr w:type="gramStart"/>
      <w:r w:rsidRPr="00C73E3D">
        <w:rPr>
          <w:sz w:val="28"/>
          <w:szCs w:val="28"/>
        </w:rPr>
        <w:t>il</w:t>
      </w:r>
      <w:proofErr w:type="gramEnd"/>
      <w:r w:rsidRPr="00C73E3D">
        <w:rPr>
          <w:sz w:val="28"/>
          <w:szCs w:val="28"/>
        </w:rPr>
        <w:t xml:space="preserve"> commence = verbe impersonnel à la 3</w:t>
      </w:r>
      <w:r w:rsidRPr="00C73E3D">
        <w:rPr>
          <w:sz w:val="28"/>
          <w:szCs w:val="28"/>
          <w:vertAlign w:val="superscript"/>
        </w:rPr>
        <w:t>e</w:t>
      </w:r>
      <w:r w:rsidRPr="00C73E3D">
        <w:rPr>
          <w:sz w:val="28"/>
          <w:szCs w:val="28"/>
        </w:rPr>
        <w:t xml:space="preserve"> </w:t>
      </w:r>
      <w:proofErr w:type="spellStart"/>
      <w:r w:rsidRPr="00C73E3D">
        <w:rPr>
          <w:sz w:val="28"/>
          <w:szCs w:val="28"/>
        </w:rPr>
        <w:t>sg</w:t>
      </w:r>
      <w:proofErr w:type="spellEnd"/>
    </w:p>
    <w:p w:rsidR="00632876" w:rsidRPr="00C73E3D" w:rsidRDefault="00632876" w:rsidP="00632876">
      <w:pPr>
        <w:pStyle w:val="Paragraphedeliste"/>
        <w:rPr>
          <w:sz w:val="28"/>
          <w:szCs w:val="28"/>
        </w:rPr>
      </w:pPr>
      <w:proofErr w:type="gramStart"/>
      <w:r w:rsidRPr="00C73E3D">
        <w:rPr>
          <w:sz w:val="28"/>
          <w:szCs w:val="28"/>
        </w:rPr>
        <w:t>ils</w:t>
      </w:r>
      <w:proofErr w:type="gramEnd"/>
      <w:r w:rsidRPr="00C73E3D">
        <w:rPr>
          <w:sz w:val="28"/>
          <w:szCs w:val="28"/>
        </w:rPr>
        <w:t xml:space="preserve"> trébuchent (ce sont les hommes de la phrase précédente)</w:t>
      </w:r>
    </w:p>
    <w:p w:rsidR="00C73E3D" w:rsidRPr="00C73E3D" w:rsidRDefault="00C73E3D" w:rsidP="00632876">
      <w:pPr>
        <w:pStyle w:val="Paragraphedeliste"/>
        <w:rPr>
          <w:sz w:val="28"/>
          <w:szCs w:val="28"/>
        </w:rPr>
      </w:pPr>
      <w:proofErr w:type="gramStart"/>
      <w:r w:rsidRPr="00C73E3D">
        <w:rPr>
          <w:sz w:val="28"/>
          <w:szCs w:val="28"/>
        </w:rPr>
        <w:t>je</w:t>
      </w:r>
      <w:proofErr w:type="gramEnd"/>
      <w:r w:rsidRPr="00C73E3D">
        <w:rPr>
          <w:sz w:val="28"/>
          <w:szCs w:val="28"/>
        </w:rPr>
        <w:t xml:space="preserve"> les regarde</w:t>
      </w:r>
    </w:p>
    <w:p w:rsidR="00C73E3D" w:rsidRPr="00C73E3D" w:rsidRDefault="00C73E3D" w:rsidP="00632876">
      <w:pPr>
        <w:pStyle w:val="Paragraphedeliste"/>
        <w:rPr>
          <w:sz w:val="28"/>
          <w:szCs w:val="28"/>
        </w:rPr>
      </w:pPr>
      <w:proofErr w:type="gramStart"/>
      <w:r w:rsidRPr="00C73E3D">
        <w:rPr>
          <w:sz w:val="28"/>
          <w:szCs w:val="28"/>
        </w:rPr>
        <w:t>on</w:t>
      </w:r>
      <w:proofErr w:type="gramEnd"/>
      <w:r w:rsidRPr="00C73E3D">
        <w:rPr>
          <w:sz w:val="28"/>
          <w:szCs w:val="28"/>
        </w:rPr>
        <w:t xml:space="preserve"> dirait = conditionnel présent du verbe dire</w:t>
      </w:r>
    </w:p>
    <w:p w:rsidR="00C73E3D" w:rsidRPr="00C73E3D" w:rsidRDefault="00C73E3D" w:rsidP="00632876">
      <w:pPr>
        <w:pStyle w:val="Paragraphedeliste"/>
        <w:rPr>
          <w:sz w:val="28"/>
          <w:szCs w:val="28"/>
        </w:rPr>
      </w:pPr>
      <w:proofErr w:type="gramStart"/>
      <w:r w:rsidRPr="00C73E3D">
        <w:rPr>
          <w:sz w:val="28"/>
          <w:szCs w:val="28"/>
        </w:rPr>
        <w:t>on</w:t>
      </w:r>
      <w:proofErr w:type="gramEnd"/>
      <w:r w:rsidRPr="00C73E3D">
        <w:rPr>
          <w:sz w:val="28"/>
          <w:szCs w:val="28"/>
        </w:rPr>
        <w:t xml:space="preserve"> voit</w:t>
      </w:r>
    </w:p>
    <w:p w:rsidR="00C73E3D" w:rsidRPr="00C73E3D" w:rsidRDefault="00C73E3D" w:rsidP="00632876">
      <w:pPr>
        <w:pStyle w:val="Paragraphedeliste"/>
        <w:rPr>
          <w:sz w:val="28"/>
          <w:szCs w:val="28"/>
        </w:rPr>
      </w:pPr>
      <w:proofErr w:type="gramStart"/>
      <w:r w:rsidRPr="00C73E3D">
        <w:rPr>
          <w:sz w:val="28"/>
          <w:szCs w:val="28"/>
        </w:rPr>
        <w:t>le</w:t>
      </w:r>
      <w:proofErr w:type="gramEnd"/>
      <w:r w:rsidRPr="00C73E3D">
        <w:rPr>
          <w:sz w:val="28"/>
          <w:szCs w:val="28"/>
        </w:rPr>
        <w:t xml:space="preserve"> cortège invisible avance</w:t>
      </w:r>
    </w:p>
    <w:p w:rsidR="00C73E3D" w:rsidRPr="00C73E3D" w:rsidRDefault="00C73E3D" w:rsidP="00632876">
      <w:pPr>
        <w:pStyle w:val="Paragraphedeliste"/>
        <w:rPr>
          <w:sz w:val="28"/>
          <w:szCs w:val="28"/>
        </w:rPr>
      </w:pPr>
      <w:proofErr w:type="gramStart"/>
      <w:r w:rsidRPr="00C73E3D">
        <w:rPr>
          <w:sz w:val="28"/>
          <w:szCs w:val="28"/>
        </w:rPr>
        <w:t>ces</w:t>
      </w:r>
      <w:proofErr w:type="gramEnd"/>
      <w:r w:rsidRPr="00C73E3D">
        <w:rPr>
          <w:sz w:val="28"/>
          <w:szCs w:val="28"/>
        </w:rPr>
        <w:t xml:space="preserve"> hommes marchent</w:t>
      </w:r>
    </w:p>
    <w:p w:rsidR="00C73E3D" w:rsidRPr="00C73E3D" w:rsidRDefault="00C73E3D" w:rsidP="00632876">
      <w:pPr>
        <w:pStyle w:val="Paragraphedeliste"/>
        <w:rPr>
          <w:sz w:val="28"/>
          <w:szCs w:val="28"/>
        </w:rPr>
      </w:pPr>
      <w:proofErr w:type="gramStart"/>
      <w:r w:rsidRPr="00C73E3D">
        <w:rPr>
          <w:sz w:val="28"/>
          <w:szCs w:val="28"/>
        </w:rPr>
        <w:t>ils</w:t>
      </w:r>
      <w:proofErr w:type="gramEnd"/>
      <w:r w:rsidRPr="00C73E3D">
        <w:rPr>
          <w:sz w:val="28"/>
          <w:szCs w:val="28"/>
        </w:rPr>
        <w:t xml:space="preserve"> étaient </w:t>
      </w:r>
    </w:p>
    <w:p w:rsidR="00632876" w:rsidRPr="00C73E3D" w:rsidRDefault="00632876" w:rsidP="00632876">
      <w:pPr>
        <w:pStyle w:val="Paragraphedeliste"/>
        <w:rPr>
          <w:sz w:val="28"/>
          <w:szCs w:val="28"/>
        </w:rPr>
      </w:pPr>
    </w:p>
    <w:p w:rsidR="00632876" w:rsidRDefault="00632876" w:rsidP="00632876">
      <w:pPr>
        <w:pStyle w:val="Paragraphedeliste"/>
        <w:numPr>
          <w:ilvl w:val="0"/>
          <w:numId w:val="6"/>
        </w:numPr>
        <w:rPr>
          <w:b/>
          <w:sz w:val="28"/>
          <w:szCs w:val="28"/>
        </w:rPr>
      </w:pPr>
      <w:proofErr w:type="gramStart"/>
      <w:r w:rsidRPr="00C73E3D">
        <w:rPr>
          <w:b/>
          <w:sz w:val="28"/>
          <w:szCs w:val="28"/>
        </w:rPr>
        <w:t>l’accord</w:t>
      </w:r>
      <w:proofErr w:type="gramEnd"/>
      <w:r w:rsidRPr="00C73E3D">
        <w:rPr>
          <w:b/>
          <w:sz w:val="28"/>
          <w:szCs w:val="28"/>
        </w:rPr>
        <w:t xml:space="preserve"> du participe passé :</w:t>
      </w:r>
    </w:p>
    <w:p w:rsidR="00C73E3D" w:rsidRPr="00C73E3D" w:rsidRDefault="00C73E3D" w:rsidP="00C73E3D">
      <w:pPr>
        <w:pStyle w:val="Paragraphedeliste"/>
        <w:rPr>
          <w:b/>
          <w:sz w:val="28"/>
          <w:szCs w:val="28"/>
        </w:rPr>
      </w:pPr>
      <w:bookmarkStart w:id="0" w:name="_GoBack"/>
      <w:bookmarkEnd w:id="0"/>
    </w:p>
    <w:p w:rsidR="00632876" w:rsidRPr="00C73E3D" w:rsidRDefault="00632876" w:rsidP="00632876">
      <w:pPr>
        <w:pStyle w:val="Paragraphedeliste"/>
        <w:numPr>
          <w:ilvl w:val="0"/>
          <w:numId w:val="7"/>
        </w:numPr>
        <w:rPr>
          <w:sz w:val="28"/>
          <w:szCs w:val="28"/>
        </w:rPr>
      </w:pPr>
      <w:proofErr w:type="gramStart"/>
      <w:r w:rsidRPr="00C73E3D">
        <w:rPr>
          <w:sz w:val="28"/>
          <w:szCs w:val="28"/>
        </w:rPr>
        <w:t>avec</w:t>
      </w:r>
      <w:proofErr w:type="gramEnd"/>
      <w:r w:rsidRPr="00C73E3D">
        <w:rPr>
          <w:sz w:val="28"/>
          <w:szCs w:val="28"/>
        </w:rPr>
        <w:t xml:space="preserve"> l’auxiliaire être on accorde avec le sujet :</w:t>
      </w:r>
    </w:p>
    <w:p w:rsidR="00632876" w:rsidRPr="00C73E3D" w:rsidRDefault="00632876" w:rsidP="00632876">
      <w:pPr>
        <w:pStyle w:val="Paragraphedeliste"/>
        <w:ind w:left="1440"/>
        <w:rPr>
          <w:sz w:val="28"/>
          <w:szCs w:val="28"/>
        </w:rPr>
      </w:pPr>
      <w:proofErr w:type="gramStart"/>
      <w:r w:rsidRPr="00C73E3D">
        <w:rPr>
          <w:sz w:val="28"/>
          <w:szCs w:val="28"/>
        </w:rPr>
        <w:t>ils</w:t>
      </w:r>
      <w:proofErr w:type="gramEnd"/>
      <w:r w:rsidRPr="00C73E3D">
        <w:rPr>
          <w:sz w:val="28"/>
          <w:szCs w:val="28"/>
        </w:rPr>
        <w:t xml:space="preserve"> sont fatigués</w:t>
      </w:r>
    </w:p>
    <w:p w:rsidR="00632876" w:rsidRPr="00C73E3D" w:rsidRDefault="00C73E3D" w:rsidP="00632876">
      <w:pPr>
        <w:pStyle w:val="Paragraphedeliste"/>
        <w:ind w:left="1440"/>
        <w:rPr>
          <w:sz w:val="28"/>
          <w:szCs w:val="28"/>
        </w:rPr>
      </w:pPr>
      <w:proofErr w:type="gramStart"/>
      <w:r w:rsidRPr="00C73E3D">
        <w:rPr>
          <w:sz w:val="28"/>
          <w:szCs w:val="28"/>
        </w:rPr>
        <w:t>ils</w:t>
      </w:r>
      <w:proofErr w:type="gramEnd"/>
      <w:r w:rsidRPr="00C73E3D">
        <w:rPr>
          <w:sz w:val="28"/>
          <w:szCs w:val="28"/>
        </w:rPr>
        <w:t xml:space="preserve"> sont passés</w:t>
      </w:r>
    </w:p>
    <w:p w:rsidR="00632876" w:rsidRPr="00C73E3D" w:rsidRDefault="00632876" w:rsidP="00632876">
      <w:pPr>
        <w:pStyle w:val="Paragraphedeliste"/>
        <w:numPr>
          <w:ilvl w:val="0"/>
          <w:numId w:val="7"/>
        </w:numPr>
        <w:rPr>
          <w:sz w:val="28"/>
          <w:szCs w:val="28"/>
        </w:rPr>
      </w:pPr>
      <w:proofErr w:type="gramStart"/>
      <w:r w:rsidRPr="00C73E3D">
        <w:rPr>
          <w:sz w:val="28"/>
          <w:szCs w:val="28"/>
        </w:rPr>
        <w:t>avec</w:t>
      </w:r>
      <w:proofErr w:type="gramEnd"/>
      <w:r w:rsidRPr="00C73E3D">
        <w:rPr>
          <w:sz w:val="28"/>
          <w:szCs w:val="28"/>
        </w:rPr>
        <w:t xml:space="preserve"> l’auxil</w:t>
      </w:r>
      <w:r w:rsidR="00C73E3D">
        <w:rPr>
          <w:sz w:val="28"/>
          <w:szCs w:val="28"/>
        </w:rPr>
        <w:t>i</w:t>
      </w:r>
      <w:r w:rsidRPr="00C73E3D">
        <w:rPr>
          <w:sz w:val="28"/>
          <w:szCs w:val="28"/>
        </w:rPr>
        <w:t>aire avoir on n’accorde pas avec le sujet. On regarde s’il y a un COD placé avant le verbe et si c’est le cas on accorde le participe avec lui</w:t>
      </w:r>
      <w:r w:rsidR="00C73E3D" w:rsidRPr="00C73E3D">
        <w:rPr>
          <w:sz w:val="28"/>
          <w:szCs w:val="28"/>
        </w:rPr>
        <w:t> :</w:t>
      </w:r>
    </w:p>
    <w:p w:rsidR="00C73E3D" w:rsidRPr="00C73E3D" w:rsidRDefault="00C73E3D" w:rsidP="00C73E3D">
      <w:pPr>
        <w:pStyle w:val="Paragraphedeliste"/>
        <w:ind w:left="1440"/>
        <w:rPr>
          <w:sz w:val="28"/>
          <w:szCs w:val="28"/>
        </w:rPr>
      </w:pPr>
      <w:proofErr w:type="gramStart"/>
      <w:r w:rsidRPr="00C73E3D">
        <w:rPr>
          <w:sz w:val="28"/>
          <w:szCs w:val="28"/>
        </w:rPr>
        <w:t>ils</w:t>
      </w:r>
      <w:proofErr w:type="gramEnd"/>
      <w:r w:rsidRPr="00C73E3D">
        <w:rPr>
          <w:sz w:val="28"/>
          <w:szCs w:val="28"/>
        </w:rPr>
        <w:t xml:space="preserve"> ont disparu</w:t>
      </w:r>
    </w:p>
    <w:p w:rsidR="00632876" w:rsidRPr="00C73E3D" w:rsidRDefault="00632876" w:rsidP="00632876">
      <w:pPr>
        <w:pStyle w:val="Paragraphedeliste"/>
        <w:rPr>
          <w:sz w:val="28"/>
          <w:szCs w:val="28"/>
        </w:rPr>
      </w:pPr>
    </w:p>
    <w:p w:rsidR="00B5483E" w:rsidRDefault="00B5483E" w:rsidP="00632876">
      <w:r>
        <w:br w:type="page"/>
      </w:r>
    </w:p>
    <w:p w:rsidR="00B5483E" w:rsidRPr="00B5483E" w:rsidRDefault="00B5483E" w:rsidP="00B5483E">
      <w:pPr>
        <w:pBdr>
          <w:bottom w:val="single" w:sz="4" w:space="1" w:color="auto"/>
        </w:pBdr>
        <w:jc w:val="center"/>
        <w:rPr>
          <w:sz w:val="32"/>
          <w:szCs w:val="32"/>
        </w:rPr>
      </w:pPr>
      <w:r w:rsidRPr="00B5483E">
        <w:rPr>
          <w:sz w:val="32"/>
          <w:szCs w:val="32"/>
        </w:rPr>
        <w:lastRenderedPageBreak/>
        <w:t>SQ3 DICTÉE</w:t>
      </w:r>
    </w:p>
    <w:p w:rsidR="00B5483E" w:rsidRDefault="00B5483E" w:rsidP="00B5483E"/>
    <w:p w:rsidR="00B5483E" w:rsidRDefault="00B5483E" w:rsidP="00B5483E">
      <w:r>
        <w:t xml:space="preserve">Support : d’après Laurent </w:t>
      </w:r>
      <w:proofErr w:type="spellStart"/>
      <w:r>
        <w:t>Gaudé</w:t>
      </w:r>
      <w:proofErr w:type="spellEnd"/>
      <w:r>
        <w:t>, Cris © Actes Sud (2001).</w:t>
      </w:r>
    </w:p>
    <w:p w:rsidR="005000CD" w:rsidRDefault="005000CD" w:rsidP="00B5483E"/>
    <w:p w:rsidR="005000CD" w:rsidRPr="005000CD" w:rsidRDefault="005000CD" w:rsidP="00B5483E">
      <w:pPr>
        <w:rPr>
          <w:b/>
        </w:rPr>
      </w:pPr>
      <w:r w:rsidRPr="005000CD">
        <w:rPr>
          <w:b/>
        </w:rPr>
        <w:t>Lis le texte de la dictée et entoure la bonne solution pour chaque mot en gras.</w:t>
      </w:r>
    </w:p>
    <w:p w:rsidR="00B5483E" w:rsidRDefault="00B5483E" w:rsidP="00B5483E"/>
    <w:p w:rsidR="00B5483E" w:rsidRDefault="00B5483E" w:rsidP="00B5483E"/>
    <w:p w:rsidR="00B5483E" w:rsidRPr="00B5483E" w:rsidRDefault="00B5483E" w:rsidP="00B5483E">
      <w:pPr>
        <w:rPr>
          <w:i/>
        </w:rPr>
      </w:pPr>
      <w:r w:rsidRPr="00B5483E">
        <w:rPr>
          <w:i/>
        </w:rPr>
        <w:t xml:space="preserve">Le lieutenant </w:t>
      </w:r>
      <w:proofErr w:type="spellStart"/>
      <w:r w:rsidRPr="00B5483E">
        <w:rPr>
          <w:i/>
        </w:rPr>
        <w:t>Rénier</w:t>
      </w:r>
      <w:proofErr w:type="spellEnd"/>
      <w:r w:rsidRPr="00B5483E">
        <w:rPr>
          <w:i/>
        </w:rPr>
        <w:t xml:space="preserve"> et ses hommes attendent la relève, mais ils ne passeront qu’en dernier. Ils assistent alors au défilé des autres régiments relevés avant le leur.</w:t>
      </w:r>
    </w:p>
    <w:p w:rsidR="00B5483E" w:rsidRDefault="00B5483E" w:rsidP="00B5483E"/>
    <w:p w:rsidR="00B5483E" w:rsidRDefault="00B5483E" w:rsidP="00B5483E">
      <w:pPr>
        <w:jc w:val="center"/>
      </w:pPr>
      <w:r>
        <w:t>Sombre défilé</w:t>
      </w:r>
    </w:p>
    <w:p w:rsidR="00B5483E" w:rsidRDefault="00B5483E" w:rsidP="00B5483E"/>
    <w:p w:rsidR="00B5483E" w:rsidRDefault="00B5483E" w:rsidP="005000CD">
      <w:pPr>
        <w:spacing w:line="480" w:lineRule="auto"/>
        <w:jc w:val="both"/>
      </w:pPr>
      <w:r>
        <w:t xml:space="preserve">La nuit tombe. Il commence </w:t>
      </w:r>
      <w:r w:rsidRPr="005000CD">
        <w:rPr>
          <w:b/>
        </w:rPr>
        <w:t>à</w:t>
      </w:r>
      <w:r w:rsidR="005000CD" w:rsidRPr="005000CD">
        <w:rPr>
          <w:b/>
        </w:rPr>
        <w:t xml:space="preserve"> / </w:t>
      </w:r>
      <w:proofErr w:type="spellStart"/>
      <w:proofErr w:type="gramStart"/>
      <w:r w:rsidR="005000CD" w:rsidRPr="005000CD">
        <w:rPr>
          <w:b/>
        </w:rPr>
        <w:t>a</w:t>
      </w:r>
      <w:proofErr w:type="spellEnd"/>
      <w:proofErr w:type="gramEnd"/>
      <w:r>
        <w:t xml:space="preserve"> faire froid. Une grappe d’hommes </w:t>
      </w:r>
      <w:r w:rsidRPr="00B5483E">
        <w:rPr>
          <w:b/>
        </w:rPr>
        <w:t>épuiser /épuisés / épuisaient</w:t>
      </w:r>
      <w:r>
        <w:t xml:space="preserve"> marchent </w:t>
      </w:r>
      <w:r w:rsidRPr="00B5483E">
        <w:rPr>
          <w:b/>
        </w:rPr>
        <w:t xml:space="preserve">lentement / </w:t>
      </w:r>
      <w:proofErr w:type="spellStart"/>
      <w:r w:rsidRPr="00B5483E">
        <w:rPr>
          <w:b/>
        </w:rPr>
        <w:t>lentemant</w:t>
      </w:r>
      <w:proofErr w:type="spellEnd"/>
      <w:r w:rsidRPr="00B5483E">
        <w:rPr>
          <w:b/>
        </w:rPr>
        <w:t xml:space="preserve"> / </w:t>
      </w:r>
      <w:proofErr w:type="spellStart"/>
      <w:r w:rsidRPr="00B5483E">
        <w:rPr>
          <w:b/>
        </w:rPr>
        <w:t>lentemment</w:t>
      </w:r>
      <w:proofErr w:type="spellEnd"/>
      <w:r>
        <w:t xml:space="preserve">. La tête basse. </w:t>
      </w:r>
      <w:r w:rsidRPr="00B5483E">
        <w:rPr>
          <w:b/>
        </w:rPr>
        <w:t>S’en / Cent / Sans</w:t>
      </w:r>
      <w:r>
        <w:t xml:space="preserve"> parler. Ils trébuchent souvent car ils </w:t>
      </w:r>
      <w:r w:rsidRPr="00B5483E">
        <w:rPr>
          <w:b/>
        </w:rPr>
        <w:t>sont / son / sons</w:t>
      </w:r>
      <w:r>
        <w:t xml:space="preserve"> trop fatigués pour ne pas </w:t>
      </w:r>
      <w:r w:rsidRPr="00B5483E">
        <w:rPr>
          <w:b/>
        </w:rPr>
        <w:t>laissait / laissé / laisser</w:t>
      </w:r>
      <w:r>
        <w:t xml:space="preserve"> traîner </w:t>
      </w:r>
      <w:r w:rsidRPr="00B5483E">
        <w:rPr>
          <w:b/>
        </w:rPr>
        <w:t>leurs / leur</w:t>
      </w:r>
      <w:r>
        <w:t xml:space="preserve"> bottes. Je </w:t>
      </w:r>
      <w:r w:rsidRPr="00B5483E">
        <w:rPr>
          <w:b/>
        </w:rPr>
        <w:t>les / l’ai / l’est</w:t>
      </w:r>
      <w:r>
        <w:t xml:space="preserve"> regarde passer. On </w:t>
      </w:r>
      <w:r w:rsidRPr="00B5483E">
        <w:rPr>
          <w:b/>
        </w:rPr>
        <w:t>dirait / diraient / dirais</w:t>
      </w:r>
      <w:r>
        <w:t xml:space="preserve"> un peuple de boue. On voit </w:t>
      </w:r>
      <w:proofErr w:type="gramStart"/>
      <w:r w:rsidR="005000CD" w:rsidRPr="005000CD">
        <w:rPr>
          <w:b/>
        </w:rPr>
        <w:t>a</w:t>
      </w:r>
      <w:proofErr w:type="gramEnd"/>
      <w:r w:rsidR="005000CD" w:rsidRPr="005000CD">
        <w:rPr>
          <w:b/>
        </w:rPr>
        <w:t xml:space="preserve"> peine / à </w:t>
      </w:r>
      <w:proofErr w:type="spellStart"/>
      <w:r w:rsidR="005000CD" w:rsidRPr="005000CD">
        <w:rPr>
          <w:b/>
        </w:rPr>
        <w:t>paine</w:t>
      </w:r>
      <w:proofErr w:type="spellEnd"/>
      <w:r w:rsidR="005000CD" w:rsidRPr="005000CD">
        <w:rPr>
          <w:b/>
        </w:rPr>
        <w:t xml:space="preserve"> / </w:t>
      </w:r>
      <w:r w:rsidRPr="005000CD">
        <w:rPr>
          <w:b/>
        </w:rPr>
        <w:t xml:space="preserve">à peine </w:t>
      </w:r>
      <w:r>
        <w:t xml:space="preserve">la couleur de </w:t>
      </w:r>
      <w:r w:rsidRPr="00B5483E">
        <w:rPr>
          <w:b/>
        </w:rPr>
        <w:t>leurs / leur</w:t>
      </w:r>
      <w:r>
        <w:t xml:space="preserve"> uniforme. Juste de la boue séchée, partout. Sur le visage et sur les vêtements. Des barbes de trois jours. Le regard vide. Des ombres, sales et </w:t>
      </w:r>
      <w:r w:rsidRPr="00B5483E">
        <w:rPr>
          <w:b/>
        </w:rPr>
        <w:t>courbé /courbées / courber</w:t>
      </w:r>
      <w:r>
        <w:t xml:space="preserve">. Le cortège fantôme avance péniblement. </w:t>
      </w:r>
      <w:r w:rsidRPr="00B5483E">
        <w:rPr>
          <w:b/>
        </w:rPr>
        <w:t>Ses / Sait / Ces</w:t>
      </w:r>
      <w:r>
        <w:t xml:space="preserve"> hommes marchent, </w:t>
      </w:r>
      <w:r w:rsidR="005000CD" w:rsidRPr="005000CD">
        <w:rPr>
          <w:b/>
        </w:rPr>
        <w:t xml:space="preserve">lent / </w:t>
      </w:r>
      <w:r w:rsidRPr="005000CD">
        <w:rPr>
          <w:b/>
        </w:rPr>
        <w:t>lents</w:t>
      </w:r>
      <w:r>
        <w:t xml:space="preserve"> et tristes, derrière le corbillard invisible de leurs compagnons </w:t>
      </w:r>
      <w:r w:rsidRPr="00B5483E">
        <w:rPr>
          <w:b/>
        </w:rPr>
        <w:t xml:space="preserve">mort / </w:t>
      </w:r>
      <w:proofErr w:type="gramStart"/>
      <w:r w:rsidRPr="00B5483E">
        <w:rPr>
          <w:b/>
        </w:rPr>
        <w:t>morts</w:t>
      </w:r>
      <w:r>
        <w:t xml:space="preserve"> .</w:t>
      </w:r>
      <w:proofErr w:type="gramEnd"/>
    </w:p>
    <w:p w:rsidR="00B5483E" w:rsidRDefault="00B5483E" w:rsidP="005000CD">
      <w:pPr>
        <w:spacing w:line="480" w:lineRule="auto"/>
        <w:jc w:val="both"/>
      </w:pPr>
    </w:p>
    <w:p w:rsidR="00B5483E" w:rsidRDefault="00B5483E" w:rsidP="005000CD">
      <w:pPr>
        <w:spacing w:line="480" w:lineRule="auto"/>
        <w:jc w:val="both"/>
      </w:pPr>
      <w:r>
        <w:t xml:space="preserve">Ils sont </w:t>
      </w:r>
      <w:proofErr w:type="gramStart"/>
      <w:r w:rsidRPr="00B5483E">
        <w:rPr>
          <w:b/>
        </w:rPr>
        <w:t>passaient</w:t>
      </w:r>
      <w:proofErr w:type="gramEnd"/>
      <w:r w:rsidRPr="00B5483E">
        <w:rPr>
          <w:b/>
        </w:rPr>
        <w:t xml:space="preserve"> / passé / passés.</w:t>
      </w:r>
      <w:r>
        <w:t xml:space="preserve"> </w:t>
      </w:r>
      <w:r w:rsidRPr="005000CD">
        <w:rPr>
          <w:b/>
        </w:rPr>
        <w:t>Et</w:t>
      </w:r>
      <w:r w:rsidR="005000CD" w:rsidRPr="005000CD">
        <w:rPr>
          <w:b/>
        </w:rPr>
        <w:t xml:space="preserve"> / Est</w:t>
      </w:r>
      <w:r>
        <w:t xml:space="preserve"> puis plus rien. Ils </w:t>
      </w:r>
      <w:r w:rsidRPr="00B5483E">
        <w:rPr>
          <w:b/>
        </w:rPr>
        <w:t>été / était / étaient</w:t>
      </w:r>
      <w:r>
        <w:t xml:space="preserve"> sept ou huit et ils </w:t>
      </w:r>
      <w:r w:rsidRPr="00B5483E">
        <w:rPr>
          <w:b/>
        </w:rPr>
        <w:t>on / ont</w:t>
      </w:r>
      <w:r>
        <w:t xml:space="preserve"> </w:t>
      </w:r>
      <w:r w:rsidRPr="00B5483E">
        <w:rPr>
          <w:b/>
        </w:rPr>
        <w:t>disparu / disparus / disparut</w:t>
      </w:r>
      <w:r>
        <w:t xml:space="preserve">. </w:t>
      </w:r>
    </w:p>
    <w:p w:rsidR="00B5483E" w:rsidRDefault="00B5483E" w:rsidP="00B5483E">
      <w:pPr>
        <w:jc w:val="both"/>
      </w:pPr>
    </w:p>
    <w:sectPr w:rsidR="00B5483E" w:rsidSect="00AB0F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9B8"/>
    <w:multiLevelType w:val="hybridMultilevel"/>
    <w:tmpl w:val="1BB0A2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EB83FA8"/>
    <w:multiLevelType w:val="hybridMultilevel"/>
    <w:tmpl w:val="97760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C07207"/>
    <w:multiLevelType w:val="hybridMultilevel"/>
    <w:tmpl w:val="87A2C35E"/>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3" w15:restartNumberingAfterBreak="0">
    <w:nsid w:val="34763F1E"/>
    <w:multiLevelType w:val="hybridMultilevel"/>
    <w:tmpl w:val="3B52087E"/>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4" w15:restartNumberingAfterBreak="0">
    <w:nsid w:val="59BD6E05"/>
    <w:multiLevelType w:val="hybridMultilevel"/>
    <w:tmpl w:val="F9A84386"/>
    <w:lvl w:ilvl="0" w:tplc="040C0001">
      <w:start w:val="1"/>
      <w:numFmt w:val="bullet"/>
      <w:lvlText w:val=""/>
      <w:lvlJc w:val="left"/>
      <w:pPr>
        <w:ind w:left="6480" w:hanging="360"/>
      </w:pPr>
      <w:rPr>
        <w:rFonts w:ascii="Symbol" w:hAnsi="Symbol" w:hint="default"/>
      </w:rPr>
    </w:lvl>
    <w:lvl w:ilvl="1" w:tplc="040C0003" w:tentative="1">
      <w:start w:val="1"/>
      <w:numFmt w:val="bullet"/>
      <w:lvlText w:val="o"/>
      <w:lvlJc w:val="left"/>
      <w:pPr>
        <w:ind w:left="7200" w:hanging="360"/>
      </w:pPr>
      <w:rPr>
        <w:rFonts w:ascii="Courier New" w:hAnsi="Courier New" w:cs="Courier New" w:hint="default"/>
      </w:rPr>
    </w:lvl>
    <w:lvl w:ilvl="2" w:tplc="040C0005" w:tentative="1">
      <w:start w:val="1"/>
      <w:numFmt w:val="bullet"/>
      <w:lvlText w:val=""/>
      <w:lvlJc w:val="left"/>
      <w:pPr>
        <w:ind w:left="7920" w:hanging="360"/>
      </w:pPr>
      <w:rPr>
        <w:rFonts w:ascii="Wingdings" w:hAnsi="Wingdings" w:hint="default"/>
      </w:rPr>
    </w:lvl>
    <w:lvl w:ilvl="3" w:tplc="040C0001" w:tentative="1">
      <w:start w:val="1"/>
      <w:numFmt w:val="bullet"/>
      <w:lvlText w:val=""/>
      <w:lvlJc w:val="left"/>
      <w:pPr>
        <w:ind w:left="8640" w:hanging="360"/>
      </w:pPr>
      <w:rPr>
        <w:rFonts w:ascii="Symbol" w:hAnsi="Symbol" w:hint="default"/>
      </w:rPr>
    </w:lvl>
    <w:lvl w:ilvl="4" w:tplc="040C0003" w:tentative="1">
      <w:start w:val="1"/>
      <w:numFmt w:val="bullet"/>
      <w:lvlText w:val="o"/>
      <w:lvlJc w:val="left"/>
      <w:pPr>
        <w:ind w:left="9360" w:hanging="360"/>
      </w:pPr>
      <w:rPr>
        <w:rFonts w:ascii="Courier New" w:hAnsi="Courier New" w:cs="Courier New" w:hint="default"/>
      </w:rPr>
    </w:lvl>
    <w:lvl w:ilvl="5" w:tplc="040C0005" w:tentative="1">
      <w:start w:val="1"/>
      <w:numFmt w:val="bullet"/>
      <w:lvlText w:val=""/>
      <w:lvlJc w:val="left"/>
      <w:pPr>
        <w:ind w:left="10080" w:hanging="360"/>
      </w:pPr>
      <w:rPr>
        <w:rFonts w:ascii="Wingdings" w:hAnsi="Wingdings" w:hint="default"/>
      </w:rPr>
    </w:lvl>
    <w:lvl w:ilvl="6" w:tplc="040C0001" w:tentative="1">
      <w:start w:val="1"/>
      <w:numFmt w:val="bullet"/>
      <w:lvlText w:val=""/>
      <w:lvlJc w:val="left"/>
      <w:pPr>
        <w:ind w:left="10800" w:hanging="360"/>
      </w:pPr>
      <w:rPr>
        <w:rFonts w:ascii="Symbol" w:hAnsi="Symbol" w:hint="default"/>
      </w:rPr>
    </w:lvl>
    <w:lvl w:ilvl="7" w:tplc="040C0003" w:tentative="1">
      <w:start w:val="1"/>
      <w:numFmt w:val="bullet"/>
      <w:lvlText w:val="o"/>
      <w:lvlJc w:val="left"/>
      <w:pPr>
        <w:ind w:left="11520" w:hanging="360"/>
      </w:pPr>
      <w:rPr>
        <w:rFonts w:ascii="Courier New" w:hAnsi="Courier New" w:cs="Courier New" w:hint="default"/>
      </w:rPr>
    </w:lvl>
    <w:lvl w:ilvl="8" w:tplc="040C0005" w:tentative="1">
      <w:start w:val="1"/>
      <w:numFmt w:val="bullet"/>
      <w:lvlText w:val=""/>
      <w:lvlJc w:val="left"/>
      <w:pPr>
        <w:ind w:left="12240" w:hanging="360"/>
      </w:pPr>
      <w:rPr>
        <w:rFonts w:ascii="Wingdings" w:hAnsi="Wingdings" w:hint="default"/>
      </w:rPr>
    </w:lvl>
  </w:abstractNum>
  <w:abstractNum w:abstractNumId="5" w15:restartNumberingAfterBreak="0">
    <w:nsid w:val="62797591"/>
    <w:multiLevelType w:val="hybridMultilevel"/>
    <w:tmpl w:val="13FE47D4"/>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6" w15:restartNumberingAfterBreak="0">
    <w:nsid w:val="787D1FF8"/>
    <w:multiLevelType w:val="hybridMultilevel"/>
    <w:tmpl w:val="25C210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3E"/>
    <w:rsid w:val="005000CD"/>
    <w:rsid w:val="00632876"/>
    <w:rsid w:val="00645F6A"/>
    <w:rsid w:val="00AB0F07"/>
    <w:rsid w:val="00B5483E"/>
    <w:rsid w:val="00C73E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4D02FA4"/>
  <w14:defaultImageDpi w14:val="32767"/>
  <w15:chartTrackingRefBased/>
  <w15:docId w15:val="{CC20A5D4-6097-EF44-B02B-F831EA92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591</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Carlomagno</dc:creator>
  <cp:keywords/>
  <dc:description/>
  <cp:lastModifiedBy>Valérie Carlomagno</cp:lastModifiedBy>
  <cp:revision>2</cp:revision>
  <dcterms:created xsi:type="dcterms:W3CDTF">2018-11-26T18:22:00Z</dcterms:created>
  <dcterms:modified xsi:type="dcterms:W3CDTF">2018-11-26T18:22:00Z</dcterms:modified>
</cp:coreProperties>
</file>