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780" w:rsidRPr="00D91BA2" w:rsidRDefault="00386780" w:rsidP="003867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D91BA2">
        <w:rPr>
          <w:b/>
          <w:sz w:val="28"/>
          <w:szCs w:val="28"/>
        </w:rPr>
        <w:t>SQ2 S4 la portée de la nouvelle</w:t>
      </w:r>
    </w:p>
    <w:p w:rsidR="00386780" w:rsidRDefault="00386780" w:rsidP="00386780">
      <w:pPr>
        <w:jc w:val="both"/>
        <w:rPr>
          <w:rFonts w:ascii="Calibri" w:hAnsi="Calibri" w:cs="Calibri"/>
          <w:sz w:val="26"/>
          <w:szCs w:val="26"/>
        </w:rPr>
      </w:pPr>
    </w:p>
    <w:p w:rsidR="00386780" w:rsidRPr="007D0B34" w:rsidRDefault="00386780" w:rsidP="00386780">
      <w:pPr>
        <w:pStyle w:val="Paragraphedeliste"/>
        <w:numPr>
          <w:ilvl w:val="0"/>
          <w:numId w:val="1"/>
        </w:numPr>
        <w:spacing w:before="120" w:after="120"/>
        <w:jc w:val="both"/>
        <w:rPr>
          <w:rFonts w:ascii="Calibri" w:eastAsia="Calibri" w:hAnsi="Calibri" w:cs="Calibri"/>
          <w:sz w:val="26"/>
          <w:szCs w:val="26"/>
        </w:rPr>
      </w:pPr>
      <w:r w:rsidRPr="007D0B34">
        <w:rPr>
          <w:rFonts w:ascii="Calibri" w:hAnsi="Calibri" w:cs="Calibri"/>
          <w:b/>
          <w:sz w:val="26"/>
        </w:rPr>
        <w:t>A quelle période historique fait penser cette nouvelle ?</w:t>
      </w:r>
    </w:p>
    <w:p w:rsidR="00386780" w:rsidRPr="007D0B34" w:rsidRDefault="00386780" w:rsidP="00386780">
      <w:pPr>
        <w:jc w:val="both"/>
        <w:rPr>
          <w:rFonts w:ascii="Calibri" w:hAnsi="Calibri" w:cs="Calibri"/>
          <w:b/>
          <w:sz w:val="26"/>
        </w:rPr>
      </w:pPr>
    </w:p>
    <w:p w:rsidR="00386780" w:rsidRPr="00D91BA2" w:rsidRDefault="00386780" w:rsidP="00386780">
      <w:pPr>
        <w:pStyle w:val="Paragraphedeliste"/>
        <w:numPr>
          <w:ilvl w:val="0"/>
          <w:numId w:val="1"/>
        </w:numPr>
        <w:jc w:val="both"/>
        <w:rPr>
          <w:rFonts w:ascii="Calibri" w:hAnsi="Calibri" w:cs="Calibri"/>
          <w:b/>
          <w:sz w:val="26"/>
          <w:szCs w:val="26"/>
        </w:rPr>
      </w:pPr>
      <w:r w:rsidRPr="00D91BA2">
        <w:rPr>
          <w:rFonts w:ascii="Calibri" w:hAnsi="Calibri" w:cs="Calibri"/>
          <w:b/>
          <w:sz w:val="26"/>
          <w:szCs w:val="26"/>
        </w:rPr>
        <w:t>Quel est le point de vue adopté par l’auteur ?</w:t>
      </w:r>
    </w:p>
    <w:p w:rsidR="00386780" w:rsidRDefault="00386780" w:rsidP="00386780">
      <w:pPr>
        <w:jc w:val="both"/>
        <w:rPr>
          <w:rFonts w:ascii="Calibri" w:hAnsi="Calibri" w:cs="Calibri"/>
          <w:sz w:val="26"/>
          <w:szCs w:val="26"/>
        </w:rPr>
      </w:pPr>
    </w:p>
    <w:p w:rsidR="00386780" w:rsidRPr="00D91BA2" w:rsidRDefault="00386780" w:rsidP="00386780">
      <w:pPr>
        <w:jc w:val="both"/>
        <w:rPr>
          <w:rFonts w:ascii="Calibri" w:hAnsi="Calibri" w:cs="Calibri"/>
          <w:sz w:val="26"/>
          <w:szCs w:val="26"/>
        </w:rPr>
      </w:pPr>
    </w:p>
    <w:p w:rsidR="00386780" w:rsidRPr="00D91BA2" w:rsidRDefault="00386780" w:rsidP="00386780">
      <w:pPr>
        <w:pStyle w:val="Paragraphedeliste"/>
        <w:numPr>
          <w:ilvl w:val="0"/>
          <w:numId w:val="1"/>
        </w:numPr>
        <w:jc w:val="both"/>
        <w:rPr>
          <w:rFonts w:ascii="Calibri" w:hAnsi="Calibri" w:cs="Calibri"/>
          <w:b/>
          <w:sz w:val="26"/>
          <w:szCs w:val="26"/>
        </w:rPr>
      </w:pPr>
      <w:r w:rsidRPr="00D91BA2">
        <w:rPr>
          <w:rFonts w:ascii="Calibri" w:hAnsi="Calibri" w:cs="Calibri"/>
          <w:b/>
          <w:sz w:val="26"/>
          <w:szCs w:val="26"/>
        </w:rPr>
        <w:t>Que dénonce l’auteur ?</w:t>
      </w:r>
    </w:p>
    <w:p w:rsidR="00386780" w:rsidRDefault="00386780" w:rsidP="00386780">
      <w:pPr>
        <w:pStyle w:val="Paragraphedeliste"/>
        <w:jc w:val="both"/>
        <w:rPr>
          <w:rFonts w:ascii="Calibri" w:hAnsi="Calibri" w:cs="Calibri"/>
          <w:sz w:val="26"/>
          <w:szCs w:val="26"/>
        </w:rPr>
      </w:pPr>
    </w:p>
    <w:p w:rsidR="00386780" w:rsidRDefault="00386780" w:rsidP="00386780">
      <w:pPr>
        <w:jc w:val="both"/>
        <w:rPr>
          <w:rFonts w:ascii="Calibri" w:hAnsi="Calibri" w:cs="Calibri"/>
          <w:sz w:val="26"/>
          <w:szCs w:val="26"/>
        </w:rPr>
      </w:pPr>
    </w:p>
    <w:p w:rsidR="00386780" w:rsidRPr="007D0B34" w:rsidRDefault="00386780" w:rsidP="00386780">
      <w:pPr>
        <w:pStyle w:val="Paragraphedeliste"/>
        <w:numPr>
          <w:ilvl w:val="0"/>
          <w:numId w:val="1"/>
        </w:numPr>
        <w:tabs>
          <w:tab w:val="left" w:pos="426"/>
        </w:tabs>
        <w:suppressAutoHyphens/>
        <w:jc w:val="both"/>
        <w:rPr>
          <w:rFonts w:ascii="Calibri" w:eastAsia="Calibri" w:hAnsi="Calibri" w:cs="Calibri"/>
          <w:sz w:val="26"/>
          <w:szCs w:val="26"/>
        </w:rPr>
      </w:pPr>
      <w:r w:rsidRPr="007D0B34">
        <w:rPr>
          <w:rFonts w:ascii="Calibri" w:hAnsi="Calibri" w:cs="Calibri"/>
          <w:b/>
          <w:sz w:val="26"/>
          <w:szCs w:val="26"/>
        </w:rPr>
        <w:t>A votre avis, ce texte est-il une dénonciation du passé ou est-il tourné vers le présent (ou l’avenir) ? Justifiez votre réponse.</w:t>
      </w:r>
    </w:p>
    <w:p w:rsidR="00386780" w:rsidRDefault="00386780" w:rsidP="00386780">
      <w:pPr>
        <w:jc w:val="both"/>
        <w:rPr>
          <w:rFonts w:ascii="Calibri" w:eastAsia="Calibri" w:hAnsi="Calibri" w:cs="Calibri"/>
          <w:sz w:val="26"/>
          <w:szCs w:val="26"/>
        </w:rPr>
      </w:pPr>
    </w:p>
    <w:p w:rsidR="008A579D" w:rsidRDefault="00386780">
      <w:bookmarkStart w:id="0" w:name="_GoBack"/>
      <w:bookmarkEnd w:id="0"/>
    </w:p>
    <w:sectPr w:rsidR="008A579D" w:rsidSect="00AB0F0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77A9A"/>
    <w:multiLevelType w:val="hybridMultilevel"/>
    <w:tmpl w:val="A19EB798"/>
    <w:lvl w:ilvl="0" w:tplc="D16E02B2">
      <w:start w:val="1"/>
      <w:numFmt w:val="decimal"/>
      <w:lvlText w:val="%1-"/>
      <w:lvlJc w:val="left"/>
      <w:pPr>
        <w:ind w:left="720" w:hanging="360"/>
      </w:pPr>
      <w:rPr>
        <w:rFonts w:eastAsiaTheme="minorHAns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780"/>
    <w:rsid w:val="00386780"/>
    <w:rsid w:val="00645F6A"/>
    <w:rsid w:val="00AB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3A0D3B"/>
  <w14:defaultImageDpi w14:val="32767"/>
  <w15:chartTrackingRefBased/>
  <w15:docId w15:val="{99545AA8-D59F-9049-8DC5-42C351CE6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867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6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252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Carlomagno</dc:creator>
  <cp:keywords/>
  <dc:description/>
  <cp:lastModifiedBy>Valérie Carlomagno</cp:lastModifiedBy>
  <cp:revision>1</cp:revision>
  <dcterms:created xsi:type="dcterms:W3CDTF">2018-11-10T11:02:00Z</dcterms:created>
  <dcterms:modified xsi:type="dcterms:W3CDTF">2018-11-10T11:03:00Z</dcterms:modified>
</cp:coreProperties>
</file>